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DF9" w:rsidRPr="0089548F" w:rsidRDefault="00D15DF9">
      <w:pPr>
        <w:pStyle w:val="a3"/>
        <w:tabs>
          <w:tab w:val="clear" w:pos="4153"/>
          <w:tab w:val="clear" w:pos="8306"/>
        </w:tabs>
        <w:spacing w:line="240" w:lineRule="atLeast"/>
        <w:rPr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6"/>
      </w:tblGrid>
      <w:tr w:rsidR="002021DB">
        <w:trPr>
          <w:trHeight w:val="1020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D15DF9" w:rsidRDefault="00D15DF9" w:rsidP="00D15DF9">
            <w:pPr>
              <w:pStyle w:val="aa"/>
            </w:pPr>
            <w:r>
              <w:t>АДМИНИСТРАЦИЯ АЛТАЙСКОГО КРАЯ</w:t>
            </w:r>
          </w:p>
          <w:p w:rsidR="00D15DF9" w:rsidRDefault="00D15DF9" w:rsidP="00D15DF9">
            <w:pPr>
              <w:pStyle w:val="aa"/>
            </w:pPr>
          </w:p>
          <w:p w:rsidR="003B3DDE" w:rsidRDefault="00BF26FE" w:rsidP="00D15DF9">
            <w:pPr>
              <w:pStyle w:val="aa"/>
            </w:pPr>
            <w:r>
              <w:t xml:space="preserve">ГЛАВНОЕ </w:t>
            </w:r>
            <w:r w:rsidR="00D15DF9">
              <w:t xml:space="preserve">УПРАВЛЕНИЕ </w:t>
            </w:r>
            <w:r w:rsidR="003B3DDE">
              <w:t>ОБРАЗОВАНИЯ</w:t>
            </w:r>
          </w:p>
          <w:p w:rsidR="003B3DDE" w:rsidRDefault="003B3DDE" w:rsidP="00D15DF9">
            <w:pPr>
              <w:pStyle w:val="aa"/>
            </w:pPr>
            <w:r>
              <w:t>И МОЛОДЕЖНОЙ ПОЛИТИКИ  АЛТАЙСКО</w:t>
            </w:r>
            <w:r w:rsidR="006427AE">
              <w:t>ГО</w:t>
            </w:r>
            <w:r>
              <w:t xml:space="preserve"> КРА</w:t>
            </w:r>
            <w:r w:rsidR="006427AE">
              <w:t>Я</w:t>
            </w:r>
          </w:p>
          <w:p w:rsidR="003B3DDE" w:rsidRDefault="003B3DDE" w:rsidP="00D15DF9">
            <w:pPr>
              <w:jc w:val="center"/>
              <w:rPr>
                <w:b/>
                <w:sz w:val="28"/>
              </w:rPr>
            </w:pPr>
          </w:p>
          <w:p w:rsidR="002021DB" w:rsidRDefault="00D15DF9" w:rsidP="00D15DF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ПРИКАЗ</w:t>
            </w:r>
            <w:r>
              <w:rPr>
                <w:b/>
                <w:sz w:val="28"/>
              </w:rPr>
              <w:tab/>
            </w:r>
          </w:p>
          <w:p w:rsidR="00D15DF9" w:rsidRPr="00BF26FE" w:rsidRDefault="00D15DF9" w:rsidP="00D15DF9">
            <w:pPr>
              <w:jc w:val="center"/>
              <w:rPr>
                <w:spacing w:val="84"/>
                <w:sz w:val="36"/>
              </w:rPr>
            </w:pPr>
          </w:p>
        </w:tc>
      </w:tr>
      <w:tr w:rsidR="002021DB">
        <w:trPr>
          <w:trHeight w:val="428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D15DF9" w:rsidRDefault="00600F40" w:rsidP="00D15DF9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19.03.</w:t>
            </w:r>
            <w:r w:rsidR="00D15DF9">
              <w:rPr>
                <w:sz w:val="24"/>
                <w:szCs w:val="24"/>
              </w:rPr>
              <w:t>201</w:t>
            </w:r>
            <w:r w:rsidR="007D5779">
              <w:rPr>
                <w:sz w:val="24"/>
                <w:szCs w:val="24"/>
              </w:rPr>
              <w:t>5</w:t>
            </w:r>
            <w:r w:rsidR="00D15DF9">
              <w:rPr>
                <w:sz w:val="24"/>
                <w:szCs w:val="24"/>
              </w:rPr>
              <w:t xml:space="preserve">г.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</w:t>
            </w:r>
            <w:r w:rsidR="00D15DF9">
              <w:rPr>
                <w:sz w:val="24"/>
                <w:szCs w:val="24"/>
              </w:rPr>
              <w:t xml:space="preserve">  №</w:t>
            </w:r>
            <w:r>
              <w:rPr>
                <w:b/>
                <w:sz w:val="24"/>
                <w:szCs w:val="24"/>
              </w:rPr>
              <w:t xml:space="preserve"> 535</w:t>
            </w:r>
          </w:p>
          <w:p w:rsidR="002021DB" w:rsidRDefault="00D15DF9" w:rsidP="00D15DF9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18"/>
              </w:rPr>
            </w:pPr>
            <w:r>
              <w:t xml:space="preserve">                                                                              г. Барнаул</w:t>
            </w:r>
          </w:p>
        </w:tc>
      </w:tr>
    </w:tbl>
    <w:p w:rsidR="002021DB" w:rsidRDefault="002021DB">
      <w:pPr>
        <w:ind w:firstLine="720"/>
        <w:jc w:val="both"/>
        <w:rPr>
          <w:sz w:val="28"/>
        </w:rPr>
      </w:pPr>
    </w:p>
    <w:p w:rsidR="00030B59" w:rsidRPr="00030B59" w:rsidRDefault="00030B59">
      <w:pPr>
        <w:ind w:firstLine="720"/>
        <w:jc w:val="both"/>
        <w:rPr>
          <w:sz w:val="28"/>
        </w:rPr>
      </w:pPr>
    </w:p>
    <w:tbl>
      <w:tblPr>
        <w:tblW w:w="0" w:type="auto"/>
        <w:tblInd w:w="1668" w:type="dxa"/>
        <w:tblLook w:val="04A0"/>
      </w:tblPr>
      <w:tblGrid>
        <w:gridCol w:w="5953"/>
      </w:tblGrid>
      <w:tr w:rsidR="001D25FE" w:rsidRPr="00D00726" w:rsidTr="007269DA">
        <w:tc>
          <w:tcPr>
            <w:tcW w:w="5953" w:type="dxa"/>
          </w:tcPr>
          <w:p w:rsidR="001D25FE" w:rsidRPr="007269DA" w:rsidRDefault="00CD3937" w:rsidP="007269DA">
            <w:pPr>
              <w:tabs>
                <w:tab w:val="left" w:pos="5738"/>
              </w:tabs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7D5779">
              <w:rPr>
                <w:sz w:val="28"/>
                <w:szCs w:val="28"/>
              </w:rPr>
              <w:t>О</w:t>
            </w:r>
            <w:r w:rsidR="007D5779" w:rsidRPr="007D5779">
              <w:rPr>
                <w:sz w:val="28"/>
                <w:szCs w:val="28"/>
              </w:rPr>
              <w:t>б утверждении м</w:t>
            </w:r>
            <w:r w:rsidR="007D5779" w:rsidRPr="007D5779">
              <w:rPr>
                <w:rStyle w:val="FontStyle11"/>
                <w:b w:val="0"/>
                <w:sz w:val="28"/>
                <w:szCs w:val="28"/>
              </w:rPr>
              <w:t>етодических рекомендаций по разработке дополнительных общеобразов</w:t>
            </w:r>
            <w:r w:rsidR="007D5779" w:rsidRPr="007D5779">
              <w:rPr>
                <w:rStyle w:val="FontStyle11"/>
                <w:b w:val="0"/>
                <w:sz w:val="28"/>
                <w:szCs w:val="28"/>
              </w:rPr>
              <w:t>а</w:t>
            </w:r>
            <w:r w:rsidR="007D5779" w:rsidRPr="007D5779">
              <w:rPr>
                <w:rStyle w:val="FontStyle11"/>
                <w:b w:val="0"/>
                <w:sz w:val="28"/>
                <w:szCs w:val="28"/>
              </w:rPr>
              <w:t>тельных (общеразвивающих</w:t>
            </w:r>
            <w:r w:rsidR="004E2E76">
              <w:rPr>
                <w:rStyle w:val="FontStyle11"/>
                <w:b w:val="0"/>
                <w:sz w:val="28"/>
                <w:szCs w:val="28"/>
              </w:rPr>
              <w:t>)</w:t>
            </w:r>
            <w:r w:rsidR="007D5779" w:rsidRPr="007D5779">
              <w:rPr>
                <w:rStyle w:val="FontStyle11"/>
                <w:b w:val="0"/>
                <w:sz w:val="28"/>
                <w:szCs w:val="28"/>
              </w:rPr>
              <w:t xml:space="preserve"> программ</w:t>
            </w:r>
          </w:p>
        </w:tc>
      </w:tr>
    </w:tbl>
    <w:p w:rsidR="001D25FE" w:rsidRPr="00D00726" w:rsidRDefault="001D25FE" w:rsidP="001D25FE">
      <w:pPr>
        <w:jc w:val="both"/>
        <w:rPr>
          <w:sz w:val="27"/>
          <w:szCs w:val="27"/>
        </w:rPr>
      </w:pPr>
    </w:p>
    <w:p w:rsidR="00030B59" w:rsidRPr="00D00726" w:rsidRDefault="00030B59" w:rsidP="001D25FE">
      <w:pPr>
        <w:jc w:val="both"/>
        <w:rPr>
          <w:sz w:val="27"/>
          <w:szCs w:val="27"/>
        </w:rPr>
      </w:pPr>
    </w:p>
    <w:p w:rsidR="007269DA" w:rsidRDefault="005061F6" w:rsidP="001E02B6">
      <w:pPr>
        <w:ind w:firstLine="709"/>
        <w:jc w:val="both"/>
        <w:rPr>
          <w:sz w:val="28"/>
          <w:szCs w:val="28"/>
        </w:rPr>
      </w:pPr>
      <w:r w:rsidRPr="00281751">
        <w:rPr>
          <w:sz w:val="28"/>
          <w:szCs w:val="28"/>
        </w:rPr>
        <w:t>В</w:t>
      </w:r>
      <w:r w:rsidR="007D5779">
        <w:rPr>
          <w:sz w:val="28"/>
          <w:szCs w:val="28"/>
        </w:rPr>
        <w:t xml:space="preserve"> целях</w:t>
      </w:r>
      <w:r w:rsidR="007D5779" w:rsidRPr="00627EFD">
        <w:rPr>
          <w:sz w:val="28"/>
          <w:szCs w:val="28"/>
        </w:rPr>
        <w:t xml:space="preserve"> реализации</w:t>
      </w:r>
      <w:r w:rsidR="007D5779">
        <w:rPr>
          <w:sz w:val="28"/>
          <w:szCs w:val="28"/>
        </w:rPr>
        <w:t xml:space="preserve"> единых требований</w:t>
      </w:r>
      <w:r w:rsidR="007C296D" w:rsidRPr="00281751">
        <w:rPr>
          <w:sz w:val="28"/>
          <w:szCs w:val="28"/>
        </w:rPr>
        <w:t xml:space="preserve"> </w:t>
      </w:r>
      <w:r w:rsidR="007D5779">
        <w:rPr>
          <w:sz w:val="28"/>
          <w:szCs w:val="28"/>
        </w:rPr>
        <w:t xml:space="preserve">к </w:t>
      </w:r>
      <w:r w:rsidR="007D5779" w:rsidRPr="007D5779">
        <w:rPr>
          <w:rStyle w:val="FontStyle11"/>
          <w:b w:val="0"/>
          <w:sz w:val="28"/>
          <w:szCs w:val="28"/>
        </w:rPr>
        <w:t>разработке дополнительных общеобразовательных (общеразвивающих</w:t>
      </w:r>
      <w:r w:rsidR="004E2E76">
        <w:rPr>
          <w:rStyle w:val="FontStyle11"/>
          <w:b w:val="0"/>
          <w:sz w:val="28"/>
          <w:szCs w:val="28"/>
        </w:rPr>
        <w:t>)</w:t>
      </w:r>
      <w:r w:rsidR="007D5779" w:rsidRPr="007D5779">
        <w:rPr>
          <w:rStyle w:val="FontStyle11"/>
          <w:b w:val="0"/>
          <w:sz w:val="28"/>
          <w:szCs w:val="28"/>
        </w:rPr>
        <w:t xml:space="preserve"> программ</w:t>
      </w:r>
      <w:r w:rsidR="007D5779">
        <w:rPr>
          <w:rStyle w:val="FontStyle11"/>
          <w:b w:val="0"/>
          <w:sz w:val="28"/>
          <w:szCs w:val="28"/>
        </w:rPr>
        <w:t xml:space="preserve"> для </w:t>
      </w:r>
      <w:r w:rsidR="007C296D" w:rsidRPr="00281751">
        <w:rPr>
          <w:sz w:val="28"/>
          <w:szCs w:val="28"/>
        </w:rPr>
        <w:t xml:space="preserve">детей от </w:t>
      </w:r>
      <w:r w:rsidR="00281751">
        <w:rPr>
          <w:sz w:val="28"/>
          <w:szCs w:val="28"/>
        </w:rPr>
        <w:t>5</w:t>
      </w:r>
      <w:r w:rsidR="007C296D" w:rsidRPr="00281751">
        <w:rPr>
          <w:sz w:val="28"/>
          <w:szCs w:val="28"/>
        </w:rPr>
        <w:t xml:space="preserve"> до 18 лет </w:t>
      </w:r>
      <w:r w:rsidR="00441BF9" w:rsidRPr="00281751">
        <w:rPr>
          <w:sz w:val="28"/>
          <w:szCs w:val="28"/>
        </w:rPr>
        <w:t>в Алтайском крае</w:t>
      </w:r>
    </w:p>
    <w:p w:rsidR="00F236BA" w:rsidRPr="00281751" w:rsidRDefault="005061F6" w:rsidP="007269DA">
      <w:pPr>
        <w:jc w:val="both"/>
        <w:rPr>
          <w:sz w:val="28"/>
          <w:szCs w:val="28"/>
        </w:rPr>
      </w:pPr>
      <w:proofErr w:type="spellStart"/>
      <w:proofErr w:type="gramStart"/>
      <w:r w:rsidRPr="00281751">
        <w:rPr>
          <w:sz w:val="28"/>
          <w:szCs w:val="28"/>
        </w:rPr>
        <w:t>п</w:t>
      </w:r>
      <w:proofErr w:type="spellEnd"/>
      <w:proofErr w:type="gramEnd"/>
      <w:r w:rsidRPr="00281751">
        <w:rPr>
          <w:sz w:val="28"/>
          <w:szCs w:val="28"/>
        </w:rPr>
        <w:t xml:space="preserve"> </w:t>
      </w:r>
      <w:proofErr w:type="spellStart"/>
      <w:r w:rsidRPr="00281751">
        <w:rPr>
          <w:sz w:val="28"/>
          <w:szCs w:val="28"/>
        </w:rPr>
        <w:t>р</w:t>
      </w:r>
      <w:proofErr w:type="spellEnd"/>
      <w:r w:rsidRPr="00281751">
        <w:rPr>
          <w:sz w:val="28"/>
          <w:szCs w:val="28"/>
        </w:rPr>
        <w:t xml:space="preserve"> и к а </w:t>
      </w:r>
      <w:proofErr w:type="spellStart"/>
      <w:r w:rsidRPr="00281751">
        <w:rPr>
          <w:sz w:val="28"/>
          <w:szCs w:val="28"/>
        </w:rPr>
        <w:t>з</w:t>
      </w:r>
      <w:proofErr w:type="spellEnd"/>
      <w:r w:rsidRPr="00281751">
        <w:rPr>
          <w:sz w:val="28"/>
          <w:szCs w:val="28"/>
        </w:rPr>
        <w:t xml:space="preserve"> </w:t>
      </w:r>
      <w:proofErr w:type="spellStart"/>
      <w:r w:rsidRPr="00281751">
        <w:rPr>
          <w:sz w:val="28"/>
          <w:szCs w:val="28"/>
        </w:rPr>
        <w:t>ы</w:t>
      </w:r>
      <w:proofErr w:type="spellEnd"/>
      <w:r w:rsidRPr="00281751">
        <w:rPr>
          <w:sz w:val="28"/>
          <w:szCs w:val="28"/>
        </w:rPr>
        <w:t xml:space="preserve"> в а ю:</w:t>
      </w:r>
    </w:p>
    <w:p w:rsidR="005061F6" w:rsidRDefault="00800D39" w:rsidP="001E02B6">
      <w:pPr>
        <w:ind w:firstLine="709"/>
        <w:jc w:val="both"/>
        <w:rPr>
          <w:sz w:val="28"/>
          <w:szCs w:val="28"/>
        </w:rPr>
      </w:pPr>
      <w:r w:rsidRPr="00281751">
        <w:rPr>
          <w:sz w:val="28"/>
          <w:szCs w:val="28"/>
        </w:rPr>
        <w:t xml:space="preserve">1. </w:t>
      </w:r>
      <w:r w:rsidR="005061F6" w:rsidRPr="00281751">
        <w:rPr>
          <w:sz w:val="28"/>
          <w:szCs w:val="28"/>
        </w:rPr>
        <w:t>Утвердить</w:t>
      </w:r>
      <w:r w:rsidRPr="00281751">
        <w:rPr>
          <w:sz w:val="28"/>
          <w:szCs w:val="28"/>
        </w:rPr>
        <w:t xml:space="preserve"> </w:t>
      </w:r>
      <w:r w:rsidR="001E02B6" w:rsidRPr="007D5779">
        <w:rPr>
          <w:sz w:val="28"/>
          <w:szCs w:val="28"/>
        </w:rPr>
        <w:t>м</w:t>
      </w:r>
      <w:r w:rsidR="001E02B6" w:rsidRPr="007D5779">
        <w:rPr>
          <w:rStyle w:val="FontStyle11"/>
          <w:b w:val="0"/>
          <w:sz w:val="28"/>
          <w:szCs w:val="28"/>
        </w:rPr>
        <w:t>етодически</w:t>
      </w:r>
      <w:r w:rsidR="001E02B6">
        <w:rPr>
          <w:rStyle w:val="FontStyle11"/>
          <w:b w:val="0"/>
          <w:sz w:val="28"/>
          <w:szCs w:val="28"/>
        </w:rPr>
        <w:t>е</w:t>
      </w:r>
      <w:r w:rsidR="001E02B6" w:rsidRPr="007D5779">
        <w:rPr>
          <w:rStyle w:val="FontStyle11"/>
          <w:b w:val="0"/>
          <w:sz w:val="28"/>
          <w:szCs w:val="28"/>
        </w:rPr>
        <w:t xml:space="preserve"> рекомендаци</w:t>
      </w:r>
      <w:r w:rsidR="001E02B6">
        <w:rPr>
          <w:rStyle w:val="FontStyle11"/>
          <w:b w:val="0"/>
          <w:sz w:val="28"/>
          <w:szCs w:val="28"/>
        </w:rPr>
        <w:t>и</w:t>
      </w:r>
      <w:r w:rsidR="001E02B6" w:rsidRPr="007D5779">
        <w:rPr>
          <w:rStyle w:val="FontStyle11"/>
          <w:b w:val="0"/>
          <w:sz w:val="28"/>
          <w:szCs w:val="28"/>
        </w:rPr>
        <w:t xml:space="preserve"> по разработке дополнител</w:t>
      </w:r>
      <w:r w:rsidR="001E02B6" w:rsidRPr="007D5779">
        <w:rPr>
          <w:rStyle w:val="FontStyle11"/>
          <w:b w:val="0"/>
          <w:sz w:val="28"/>
          <w:szCs w:val="28"/>
        </w:rPr>
        <w:t>ь</w:t>
      </w:r>
      <w:r w:rsidR="001E02B6" w:rsidRPr="007D5779">
        <w:rPr>
          <w:rStyle w:val="FontStyle11"/>
          <w:b w:val="0"/>
          <w:sz w:val="28"/>
          <w:szCs w:val="28"/>
        </w:rPr>
        <w:t>ных общеобразовательных (общеразвивающих</w:t>
      </w:r>
      <w:r w:rsidR="00F413A8">
        <w:rPr>
          <w:rStyle w:val="FontStyle11"/>
          <w:b w:val="0"/>
          <w:sz w:val="28"/>
          <w:szCs w:val="28"/>
        </w:rPr>
        <w:t>)</w:t>
      </w:r>
      <w:r w:rsidR="001E02B6" w:rsidRPr="007D5779">
        <w:rPr>
          <w:rStyle w:val="FontStyle11"/>
          <w:b w:val="0"/>
          <w:sz w:val="28"/>
          <w:szCs w:val="28"/>
        </w:rPr>
        <w:t xml:space="preserve"> программ</w:t>
      </w:r>
      <w:r w:rsidRPr="00281751">
        <w:rPr>
          <w:sz w:val="28"/>
          <w:szCs w:val="28"/>
        </w:rPr>
        <w:t>.</w:t>
      </w:r>
    </w:p>
    <w:p w:rsidR="001E02B6" w:rsidRDefault="001E02B6" w:rsidP="001E0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Руководителям муниципальных органов управления образованием довести до сведения руководителей образовательных организаций указанные рекомендации.</w:t>
      </w:r>
    </w:p>
    <w:p w:rsidR="005061F6" w:rsidRPr="00281751" w:rsidRDefault="001E02B6" w:rsidP="001E0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</w:t>
      </w:r>
      <w:r w:rsidR="005061F6" w:rsidRPr="00281751">
        <w:rPr>
          <w:sz w:val="28"/>
          <w:szCs w:val="28"/>
        </w:rPr>
        <w:t xml:space="preserve">нтроль </w:t>
      </w:r>
      <w:r w:rsidR="007269DA">
        <w:rPr>
          <w:sz w:val="28"/>
          <w:szCs w:val="28"/>
        </w:rPr>
        <w:t>за</w:t>
      </w:r>
      <w:proofErr w:type="gramEnd"/>
      <w:r w:rsidR="007269DA">
        <w:rPr>
          <w:sz w:val="28"/>
          <w:szCs w:val="28"/>
        </w:rPr>
        <w:t xml:space="preserve"> </w:t>
      </w:r>
      <w:r w:rsidR="005061F6" w:rsidRPr="00281751">
        <w:rPr>
          <w:sz w:val="28"/>
          <w:szCs w:val="28"/>
        </w:rPr>
        <w:t>исполнени</w:t>
      </w:r>
      <w:r w:rsidR="007269DA">
        <w:rPr>
          <w:sz w:val="28"/>
          <w:szCs w:val="28"/>
        </w:rPr>
        <w:t>ем</w:t>
      </w:r>
      <w:r w:rsidR="005061F6" w:rsidRPr="00281751">
        <w:rPr>
          <w:sz w:val="28"/>
          <w:szCs w:val="28"/>
        </w:rPr>
        <w:t xml:space="preserve"> приказа возложить на </w:t>
      </w:r>
      <w:r w:rsidR="007269DA">
        <w:rPr>
          <w:sz w:val="28"/>
          <w:szCs w:val="28"/>
        </w:rPr>
        <w:t xml:space="preserve">заместителя </w:t>
      </w:r>
      <w:r w:rsidR="007269DA" w:rsidRPr="00281751">
        <w:rPr>
          <w:sz w:val="28"/>
          <w:szCs w:val="28"/>
        </w:rPr>
        <w:t>начал</w:t>
      </w:r>
      <w:r w:rsidR="007269DA" w:rsidRPr="00281751">
        <w:rPr>
          <w:sz w:val="28"/>
          <w:szCs w:val="28"/>
        </w:rPr>
        <w:t>ь</w:t>
      </w:r>
      <w:r w:rsidR="007269DA" w:rsidRPr="00281751">
        <w:rPr>
          <w:sz w:val="28"/>
          <w:szCs w:val="28"/>
        </w:rPr>
        <w:t>ника Главного управления</w:t>
      </w:r>
      <w:r w:rsidR="007269DA">
        <w:rPr>
          <w:sz w:val="28"/>
          <w:szCs w:val="28"/>
        </w:rPr>
        <w:t xml:space="preserve"> </w:t>
      </w:r>
      <w:proofErr w:type="spellStart"/>
      <w:r w:rsidR="00281751">
        <w:rPr>
          <w:sz w:val="28"/>
          <w:szCs w:val="28"/>
        </w:rPr>
        <w:t>Дюбенкову</w:t>
      </w:r>
      <w:proofErr w:type="spellEnd"/>
      <w:r w:rsidR="007269DA">
        <w:rPr>
          <w:sz w:val="28"/>
          <w:szCs w:val="28"/>
        </w:rPr>
        <w:t xml:space="preserve"> М.В.</w:t>
      </w:r>
    </w:p>
    <w:p w:rsidR="005061F6" w:rsidRPr="00281751" w:rsidRDefault="005061F6" w:rsidP="0056622C">
      <w:pPr>
        <w:ind w:firstLine="720"/>
        <w:jc w:val="both"/>
        <w:rPr>
          <w:sz w:val="28"/>
          <w:szCs w:val="28"/>
        </w:rPr>
      </w:pPr>
    </w:p>
    <w:p w:rsidR="005061F6" w:rsidRPr="00281751" w:rsidRDefault="005061F6" w:rsidP="005061F6">
      <w:pPr>
        <w:ind w:firstLine="720"/>
        <w:rPr>
          <w:sz w:val="28"/>
          <w:szCs w:val="28"/>
        </w:rPr>
      </w:pPr>
    </w:p>
    <w:p w:rsidR="001D25FE" w:rsidRPr="00281751" w:rsidRDefault="001D25FE">
      <w:pPr>
        <w:ind w:firstLine="720"/>
        <w:jc w:val="both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5070"/>
        <w:gridCol w:w="4536"/>
      </w:tblGrid>
      <w:tr w:rsidR="002021DB" w:rsidRPr="00281751" w:rsidTr="00281751">
        <w:tc>
          <w:tcPr>
            <w:tcW w:w="5070" w:type="dxa"/>
          </w:tcPr>
          <w:p w:rsidR="002021DB" w:rsidRPr="00281751" w:rsidRDefault="00DA7B81" w:rsidP="00DA7B8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847E8B" w:rsidRPr="00281751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="00281751" w:rsidRPr="00281751">
              <w:rPr>
                <w:sz w:val="28"/>
                <w:szCs w:val="28"/>
              </w:rPr>
              <w:t xml:space="preserve"> Губернатора Алтайского края,</w:t>
            </w:r>
            <w:r w:rsidR="00847E8B" w:rsidRPr="00281751">
              <w:rPr>
                <w:sz w:val="28"/>
                <w:szCs w:val="28"/>
              </w:rPr>
              <w:t xml:space="preserve"> н</w:t>
            </w:r>
            <w:r w:rsidR="00D15DF9" w:rsidRPr="00281751">
              <w:rPr>
                <w:sz w:val="28"/>
                <w:szCs w:val="28"/>
              </w:rPr>
              <w:t xml:space="preserve">ачальник </w:t>
            </w:r>
            <w:r w:rsidR="003B3DDE" w:rsidRPr="00281751">
              <w:rPr>
                <w:sz w:val="28"/>
                <w:szCs w:val="28"/>
              </w:rPr>
              <w:t xml:space="preserve">Главного </w:t>
            </w:r>
            <w:r w:rsidR="00D15DF9" w:rsidRPr="00281751">
              <w:rPr>
                <w:sz w:val="28"/>
                <w:szCs w:val="28"/>
              </w:rPr>
              <w:t>управления</w:t>
            </w:r>
          </w:p>
        </w:tc>
        <w:tc>
          <w:tcPr>
            <w:tcW w:w="4536" w:type="dxa"/>
          </w:tcPr>
          <w:p w:rsidR="00847E8B" w:rsidRPr="00281751" w:rsidRDefault="00847E8B" w:rsidP="00847E8B">
            <w:pPr>
              <w:pStyle w:val="9"/>
              <w:spacing w:line="240" w:lineRule="exact"/>
              <w:ind w:left="0"/>
              <w:jc w:val="right"/>
              <w:rPr>
                <w:sz w:val="28"/>
                <w:szCs w:val="28"/>
              </w:rPr>
            </w:pPr>
          </w:p>
          <w:p w:rsidR="002021DB" w:rsidRPr="00281751" w:rsidRDefault="00281751" w:rsidP="00847E8B">
            <w:pPr>
              <w:pStyle w:val="9"/>
              <w:spacing w:line="240" w:lineRule="exact"/>
              <w:ind w:left="0"/>
              <w:jc w:val="right"/>
              <w:rPr>
                <w:sz w:val="28"/>
                <w:szCs w:val="28"/>
              </w:rPr>
            </w:pPr>
            <w:r w:rsidRPr="00281751">
              <w:rPr>
                <w:sz w:val="28"/>
                <w:szCs w:val="28"/>
              </w:rPr>
              <w:t>Ю.Н. Денисов</w:t>
            </w:r>
          </w:p>
        </w:tc>
      </w:tr>
    </w:tbl>
    <w:p w:rsidR="002021DB" w:rsidRDefault="002021DB">
      <w:pPr>
        <w:ind w:firstLine="720"/>
        <w:jc w:val="both"/>
        <w:rPr>
          <w:sz w:val="28"/>
        </w:rPr>
      </w:pPr>
    </w:p>
    <w:p w:rsidR="0056622C" w:rsidRDefault="0056622C">
      <w:pPr>
        <w:ind w:firstLine="720"/>
        <w:jc w:val="both"/>
        <w:rPr>
          <w:sz w:val="28"/>
        </w:rPr>
      </w:pPr>
    </w:p>
    <w:p w:rsidR="00281751" w:rsidRDefault="00281751">
      <w:pPr>
        <w:ind w:firstLine="720"/>
        <w:jc w:val="both"/>
        <w:rPr>
          <w:sz w:val="28"/>
        </w:rPr>
      </w:pPr>
    </w:p>
    <w:p w:rsidR="00281751" w:rsidRDefault="00281751">
      <w:pPr>
        <w:ind w:firstLine="720"/>
        <w:jc w:val="both"/>
        <w:rPr>
          <w:sz w:val="28"/>
        </w:rPr>
      </w:pPr>
    </w:p>
    <w:p w:rsidR="00DA7B81" w:rsidRDefault="00DA7B81">
      <w:pPr>
        <w:ind w:firstLine="720"/>
        <w:jc w:val="both"/>
        <w:rPr>
          <w:sz w:val="28"/>
        </w:rPr>
      </w:pPr>
    </w:p>
    <w:p w:rsidR="00DA7B81" w:rsidRDefault="00DA7B81">
      <w:pPr>
        <w:ind w:firstLine="720"/>
        <w:jc w:val="both"/>
        <w:rPr>
          <w:sz w:val="28"/>
        </w:rPr>
      </w:pPr>
    </w:p>
    <w:p w:rsidR="007269DA" w:rsidRDefault="007269DA">
      <w:pPr>
        <w:ind w:firstLine="720"/>
        <w:jc w:val="both"/>
        <w:rPr>
          <w:sz w:val="28"/>
        </w:rPr>
      </w:pPr>
    </w:p>
    <w:p w:rsidR="007269DA" w:rsidRDefault="007269DA">
      <w:pPr>
        <w:ind w:firstLine="720"/>
        <w:jc w:val="both"/>
        <w:rPr>
          <w:sz w:val="28"/>
        </w:rPr>
      </w:pPr>
    </w:p>
    <w:p w:rsidR="00DA7B81" w:rsidRDefault="00DA7B81">
      <w:pPr>
        <w:ind w:firstLine="720"/>
        <w:jc w:val="both"/>
        <w:rPr>
          <w:sz w:val="28"/>
        </w:rPr>
      </w:pPr>
    </w:p>
    <w:p w:rsidR="00DA7B81" w:rsidRDefault="00DA7B81">
      <w:pPr>
        <w:ind w:firstLine="720"/>
        <w:jc w:val="both"/>
        <w:rPr>
          <w:sz w:val="28"/>
        </w:rPr>
      </w:pPr>
    </w:p>
    <w:p w:rsidR="00F413A8" w:rsidRDefault="00F413A8">
      <w:pPr>
        <w:ind w:firstLine="720"/>
        <w:jc w:val="both"/>
        <w:rPr>
          <w:sz w:val="28"/>
        </w:rPr>
      </w:pPr>
    </w:p>
    <w:p w:rsidR="00281751" w:rsidRDefault="00281751">
      <w:pPr>
        <w:ind w:firstLine="720"/>
        <w:jc w:val="both"/>
        <w:rPr>
          <w:sz w:val="28"/>
        </w:rPr>
      </w:pPr>
    </w:p>
    <w:p w:rsidR="005061F6" w:rsidRDefault="00CF1CB9" w:rsidP="005061F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Берглезова</w:t>
      </w:r>
      <w:proofErr w:type="spellEnd"/>
      <w:r>
        <w:rPr>
          <w:sz w:val="24"/>
          <w:szCs w:val="24"/>
        </w:rPr>
        <w:t xml:space="preserve"> Елена Петровна</w:t>
      </w:r>
      <w:r w:rsidR="0056622C">
        <w:rPr>
          <w:sz w:val="24"/>
          <w:szCs w:val="24"/>
        </w:rPr>
        <w:t xml:space="preserve">,  </w:t>
      </w:r>
      <w:r w:rsidR="005061F6" w:rsidRPr="005061F6">
        <w:rPr>
          <w:sz w:val="24"/>
          <w:szCs w:val="24"/>
        </w:rPr>
        <w:t>8(3852) 635602</w:t>
      </w:r>
    </w:p>
    <w:p w:rsidR="006F501B" w:rsidRPr="00281751" w:rsidRDefault="007269DA" w:rsidP="007269DA">
      <w:pPr>
        <w:ind w:left="4820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УТВЕРЖДЕНЫ</w:t>
      </w:r>
    </w:p>
    <w:p w:rsidR="006F501B" w:rsidRPr="00281751" w:rsidRDefault="006F501B" w:rsidP="007269DA">
      <w:pPr>
        <w:spacing w:line="240" w:lineRule="exact"/>
        <w:ind w:left="4820"/>
        <w:rPr>
          <w:sz w:val="28"/>
          <w:szCs w:val="28"/>
        </w:rPr>
      </w:pPr>
      <w:r w:rsidRPr="00281751">
        <w:rPr>
          <w:sz w:val="28"/>
          <w:szCs w:val="28"/>
        </w:rPr>
        <w:t>приказ</w:t>
      </w:r>
      <w:r w:rsidR="007269DA">
        <w:rPr>
          <w:sz w:val="28"/>
          <w:szCs w:val="28"/>
        </w:rPr>
        <w:t>ом</w:t>
      </w:r>
      <w:r w:rsidRPr="00281751">
        <w:rPr>
          <w:sz w:val="28"/>
          <w:szCs w:val="28"/>
        </w:rPr>
        <w:t xml:space="preserve"> Главного управления обр</w:t>
      </w:r>
      <w:r w:rsidRPr="00281751">
        <w:rPr>
          <w:sz w:val="28"/>
          <w:szCs w:val="28"/>
        </w:rPr>
        <w:t>а</w:t>
      </w:r>
      <w:r w:rsidRPr="00281751">
        <w:rPr>
          <w:sz w:val="28"/>
          <w:szCs w:val="28"/>
        </w:rPr>
        <w:t>зования и молодежной п</w:t>
      </w:r>
      <w:r w:rsidR="00F413A8">
        <w:rPr>
          <w:sz w:val="28"/>
          <w:szCs w:val="28"/>
        </w:rPr>
        <w:t>олитики А</w:t>
      </w:r>
      <w:r w:rsidR="00F413A8">
        <w:rPr>
          <w:sz w:val="28"/>
          <w:szCs w:val="28"/>
        </w:rPr>
        <w:t>л</w:t>
      </w:r>
      <w:r w:rsidR="00F413A8">
        <w:rPr>
          <w:sz w:val="28"/>
          <w:szCs w:val="28"/>
        </w:rPr>
        <w:t xml:space="preserve">тайского края от </w:t>
      </w:r>
      <w:r w:rsidR="00600F40">
        <w:rPr>
          <w:sz w:val="28"/>
          <w:szCs w:val="28"/>
        </w:rPr>
        <w:t>19.03.</w:t>
      </w:r>
      <w:r w:rsidRPr="00281751">
        <w:rPr>
          <w:sz w:val="28"/>
          <w:szCs w:val="28"/>
        </w:rPr>
        <w:t>201</w:t>
      </w:r>
      <w:r w:rsidR="00DA7B81">
        <w:rPr>
          <w:sz w:val="28"/>
          <w:szCs w:val="28"/>
        </w:rPr>
        <w:t>5</w:t>
      </w:r>
      <w:r w:rsidRPr="00281751">
        <w:rPr>
          <w:sz w:val="28"/>
          <w:szCs w:val="28"/>
        </w:rPr>
        <w:t xml:space="preserve"> г.</w:t>
      </w:r>
      <w:r w:rsidR="004E6405">
        <w:rPr>
          <w:sz w:val="28"/>
          <w:szCs w:val="28"/>
        </w:rPr>
        <w:t xml:space="preserve"> №</w:t>
      </w:r>
      <w:r w:rsidR="00600F40">
        <w:rPr>
          <w:sz w:val="28"/>
          <w:szCs w:val="28"/>
        </w:rPr>
        <w:t xml:space="preserve"> 535</w:t>
      </w:r>
    </w:p>
    <w:p w:rsidR="006F501B" w:rsidRPr="00281751" w:rsidRDefault="006F501B" w:rsidP="00281751">
      <w:pPr>
        <w:spacing w:line="240" w:lineRule="exact"/>
        <w:ind w:left="4395"/>
        <w:rPr>
          <w:sz w:val="28"/>
          <w:szCs w:val="28"/>
        </w:rPr>
      </w:pPr>
    </w:p>
    <w:p w:rsidR="00E03630" w:rsidRPr="007269DA" w:rsidRDefault="00E03630" w:rsidP="007269DA">
      <w:pPr>
        <w:jc w:val="center"/>
        <w:rPr>
          <w:sz w:val="28"/>
          <w:szCs w:val="28"/>
        </w:rPr>
      </w:pPr>
      <w:r w:rsidRPr="007269DA">
        <w:rPr>
          <w:sz w:val="28"/>
          <w:szCs w:val="28"/>
        </w:rPr>
        <w:t xml:space="preserve">   </w:t>
      </w:r>
    </w:p>
    <w:p w:rsidR="004E6405" w:rsidRPr="007269DA" w:rsidRDefault="00E03630" w:rsidP="00E03630">
      <w:pPr>
        <w:spacing w:line="240" w:lineRule="exact"/>
        <w:jc w:val="center"/>
        <w:rPr>
          <w:rStyle w:val="FontStyle11"/>
          <w:b w:val="0"/>
          <w:sz w:val="28"/>
          <w:szCs w:val="28"/>
        </w:rPr>
      </w:pPr>
      <w:r w:rsidRPr="007269DA">
        <w:rPr>
          <w:sz w:val="28"/>
          <w:szCs w:val="28"/>
        </w:rPr>
        <w:tab/>
      </w:r>
      <w:r w:rsidRPr="007269DA">
        <w:rPr>
          <w:rStyle w:val="FontStyle11"/>
          <w:b w:val="0"/>
          <w:sz w:val="28"/>
          <w:szCs w:val="28"/>
        </w:rPr>
        <w:t xml:space="preserve">Методические рекомендации по разработке </w:t>
      </w:r>
      <w:proofErr w:type="gramStart"/>
      <w:r w:rsidRPr="007269DA">
        <w:rPr>
          <w:rStyle w:val="FontStyle11"/>
          <w:b w:val="0"/>
          <w:sz w:val="28"/>
          <w:szCs w:val="28"/>
        </w:rPr>
        <w:t>дополнительн</w:t>
      </w:r>
      <w:r w:rsidR="004E6405" w:rsidRPr="007269DA">
        <w:rPr>
          <w:rStyle w:val="FontStyle11"/>
          <w:b w:val="0"/>
          <w:sz w:val="28"/>
          <w:szCs w:val="28"/>
        </w:rPr>
        <w:t>ых</w:t>
      </w:r>
      <w:proofErr w:type="gramEnd"/>
      <w:r w:rsidRPr="007269DA">
        <w:rPr>
          <w:rStyle w:val="FontStyle11"/>
          <w:b w:val="0"/>
          <w:sz w:val="28"/>
          <w:szCs w:val="28"/>
        </w:rPr>
        <w:t xml:space="preserve"> </w:t>
      </w:r>
    </w:p>
    <w:p w:rsidR="00E03630" w:rsidRPr="007269DA" w:rsidRDefault="00E03630" w:rsidP="00E03630">
      <w:pPr>
        <w:spacing w:line="240" w:lineRule="exact"/>
        <w:jc w:val="center"/>
        <w:rPr>
          <w:rStyle w:val="FontStyle11"/>
          <w:b w:val="0"/>
          <w:sz w:val="28"/>
          <w:szCs w:val="28"/>
        </w:rPr>
      </w:pPr>
      <w:r w:rsidRPr="007269DA">
        <w:rPr>
          <w:rStyle w:val="FontStyle11"/>
          <w:b w:val="0"/>
          <w:sz w:val="28"/>
          <w:szCs w:val="28"/>
        </w:rPr>
        <w:t>общеобразовательн</w:t>
      </w:r>
      <w:r w:rsidR="004E6405" w:rsidRPr="007269DA">
        <w:rPr>
          <w:rStyle w:val="FontStyle11"/>
          <w:b w:val="0"/>
          <w:sz w:val="28"/>
          <w:szCs w:val="28"/>
        </w:rPr>
        <w:t>ых</w:t>
      </w:r>
      <w:r w:rsidRPr="007269DA">
        <w:rPr>
          <w:rStyle w:val="FontStyle11"/>
          <w:b w:val="0"/>
          <w:sz w:val="28"/>
          <w:szCs w:val="28"/>
        </w:rPr>
        <w:t xml:space="preserve"> (общеразвивающ</w:t>
      </w:r>
      <w:r w:rsidR="004E6405" w:rsidRPr="007269DA">
        <w:rPr>
          <w:rStyle w:val="FontStyle11"/>
          <w:b w:val="0"/>
          <w:sz w:val="28"/>
          <w:szCs w:val="28"/>
        </w:rPr>
        <w:t>и</w:t>
      </w:r>
      <w:r w:rsidR="00887049" w:rsidRPr="007269DA">
        <w:rPr>
          <w:rStyle w:val="FontStyle11"/>
          <w:b w:val="0"/>
          <w:sz w:val="28"/>
          <w:szCs w:val="28"/>
        </w:rPr>
        <w:t>х</w:t>
      </w:r>
      <w:r w:rsidR="004E2E76" w:rsidRPr="007269DA">
        <w:rPr>
          <w:rStyle w:val="FontStyle11"/>
          <w:b w:val="0"/>
          <w:sz w:val="28"/>
          <w:szCs w:val="28"/>
        </w:rPr>
        <w:t>) программ</w:t>
      </w:r>
    </w:p>
    <w:p w:rsidR="000A46BE" w:rsidRPr="007269DA" w:rsidRDefault="009B67FD" w:rsidP="007269DA">
      <w:pPr>
        <w:tabs>
          <w:tab w:val="left" w:pos="6828"/>
        </w:tabs>
        <w:spacing w:line="240" w:lineRule="exact"/>
        <w:rPr>
          <w:bCs/>
          <w:color w:val="FF0000"/>
          <w:sz w:val="28"/>
          <w:szCs w:val="28"/>
        </w:rPr>
      </w:pPr>
      <w:r w:rsidRPr="007269DA">
        <w:rPr>
          <w:rStyle w:val="FontStyle11"/>
          <w:b w:val="0"/>
          <w:sz w:val="28"/>
          <w:szCs w:val="28"/>
        </w:rPr>
        <w:tab/>
      </w:r>
    </w:p>
    <w:p w:rsidR="007736DB" w:rsidRPr="007736DB" w:rsidRDefault="000A46BE" w:rsidP="007736DB">
      <w:pPr>
        <w:pStyle w:val="af2"/>
        <w:numPr>
          <w:ilvl w:val="0"/>
          <w:numId w:val="33"/>
        </w:numPr>
        <w:suppressAutoHyphens/>
        <w:spacing w:after="200"/>
        <w:ind w:left="714" w:hanging="357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269DA">
        <w:rPr>
          <w:rFonts w:eastAsiaTheme="minorHAnsi"/>
          <w:color w:val="000000" w:themeColor="text1"/>
          <w:sz w:val="28"/>
          <w:szCs w:val="28"/>
          <w:lang w:eastAsia="en-US"/>
        </w:rPr>
        <w:t>Общие положения</w:t>
      </w:r>
    </w:p>
    <w:p w:rsidR="000A46BE" w:rsidRPr="00A45582" w:rsidRDefault="000A46BE" w:rsidP="000A46BE">
      <w:pPr>
        <w:ind w:firstLine="709"/>
        <w:jc w:val="both"/>
        <w:rPr>
          <w:sz w:val="28"/>
          <w:szCs w:val="28"/>
        </w:rPr>
      </w:pPr>
      <w:r w:rsidRPr="00A45582">
        <w:rPr>
          <w:sz w:val="28"/>
          <w:szCs w:val="28"/>
        </w:rPr>
        <w:t>Методические рекомендации по разработке дополнительн</w:t>
      </w:r>
      <w:r w:rsidR="00887049">
        <w:rPr>
          <w:sz w:val="28"/>
          <w:szCs w:val="28"/>
        </w:rPr>
        <w:t>ых</w:t>
      </w:r>
      <w:r w:rsidRPr="00A45582">
        <w:rPr>
          <w:sz w:val="28"/>
          <w:szCs w:val="28"/>
        </w:rPr>
        <w:t xml:space="preserve"> общео</w:t>
      </w:r>
      <w:r w:rsidRPr="00A45582">
        <w:rPr>
          <w:sz w:val="28"/>
          <w:szCs w:val="28"/>
        </w:rPr>
        <w:t>б</w:t>
      </w:r>
      <w:r w:rsidRPr="00A45582">
        <w:rPr>
          <w:sz w:val="28"/>
          <w:szCs w:val="28"/>
        </w:rPr>
        <w:t>разовательн</w:t>
      </w:r>
      <w:r w:rsidR="00887049">
        <w:rPr>
          <w:sz w:val="28"/>
          <w:szCs w:val="28"/>
        </w:rPr>
        <w:t>ых</w:t>
      </w:r>
      <w:r w:rsidRPr="00A45582">
        <w:rPr>
          <w:sz w:val="28"/>
          <w:szCs w:val="28"/>
        </w:rPr>
        <w:t xml:space="preserve"> (общеразвивающ</w:t>
      </w:r>
      <w:r w:rsidR="00887049">
        <w:rPr>
          <w:sz w:val="28"/>
          <w:szCs w:val="28"/>
        </w:rPr>
        <w:t>и</w:t>
      </w:r>
      <w:r w:rsidR="00BD63DE">
        <w:rPr>
          <w:sz w:val="28"/>
          <w:szCs w:val="28"/>
        </w:rPr>
        <w:t>х</w:t>
      </w:r>
      <w:r w:rsidR="00F413A8">
        <w:rPr>
          <w:sz w:val="28"/>
          <w:szCs w:val="28"/>
        </w:rPr>
        <w:t>)</w:t>
      </w:r>
      <w:r w:rsidRPr="00A45582">
        <w:rPr>
          <w:sz w:val="28"/>
          <w:szCs w:val="28"/>
        </w:rPr>
        <w:t xml:space="preserve"> программ (далее – дополнительн</w:t>
      </w:r>
      <w:r w:rsidR="00887049">
        <w:rPr>
          <w:sz w:val="28"/>
          <w:szCs w:val="28"/>
        </w:rPr>
        <w:t>ые</w:t>
      </w:r>
      <w:r w:rsidRPr="00A45582">
        <w:rPr>
          <w:sz w:val="28"/>
          <w:szCs w:val="28"/>
        </w:rPr>
        <w:t xml:space="preserve"> о</w:t>
      </w:r>
      <w:r w:rsidRPr="00A45582">
        <w:rPr>
          <w:sz w:val="28"/>
          <w:szCs w:val="28"/>
        </w:rPr>
        <w:t>б</w:t>
      </w:r>
      <w:r w:rsidRPr="00A45582">
        <w:rPr>
          <w:sz w:val="28"/>
          <w:szCs w:val="28"/>
        </w:rPr>
        <w:t>щеразвивающ</w:t>
      </w:r>
      <w:r w:rsidR="00887049">
        <w:rPr>
          <w:sz w:val="28"/>
          <w:szCs w:val="28"/>
        </w:rPr>
        <w:t>ие</w:t>
      </w:r>
      <w:r w:rsidRPr="00A45582">
        <w:rPr>
          <w:sz w:val="28"/>
          <w:szCs w:val="28"/>
        </w:rPr>
        <w:t xml:space="preserve"> программы) </w:t>
      </w:r>
      <w:r w:rsidR="00887049">
        <w:rPr>
          <w:sz w:val="28"/>
          <w:szCs w:val="28"/>
        </w:rPr>
        <w:t>предназначены для</w:t>
      </w:r>
      <w:r w:rsidRPr="00A45582">
        <w:rPr>
          <w:rFonts w:eastAsiaTheme="minorHAnsi"/>
          <w:sz w:val="28"/>
          <w:szCs w:val="28"/>
        </w:rPr>
        <w:t xml:space="preserve"> определения требований к</w:t>
      </w:r>
      <w:r w:rsidR="00887049">
        <w:rPr>
          <w:rFonts w:eastAsiaTheme="minorHAnsi"/>
          <w:sz w:val="28"/>
          <w:szCs w:val="28"/>
        </w:rPr>
        <w:t xml:space="preserve"> струк</w:t>
      </w:r>
      <w:r w:rsidRPr="00A45582">
        <w:rPr>
          <w:rFonts w:eastAsiaTheme="minorHAnsi"/>
          <w:sz w:val="28"/>
          <w:szCs w:val="28"/>
        </w:rPr>
        <w:t xml:space="preserve">туре, содержанию, оформлению </w:t>
      </w:r>
      <w:r w:rsidRPr="00A45582">
        <w:rPr>
          <w:sz w:val="28"/>
          <w:szCs w:val="28"/>
        </w:rPr>
        <w:t>дополнительн</w:t>
      </w:r>
      <w:r w:rsidR="00887049">
        <w:rPr>
          <w:sz w:val="28"/>
          <w:szCs w:val="28"/>
        </w:rPr>
        <w:t>ых</w:t>
      </w:r>
      <w:r w:rsidRPr="00A45582">
        <w:rPr>
          <w:sz w:val="28"/>
          <w:szCs w:val="28"/>
        </w:rPr>
        <w:t xml:space="preserve"> общеразвивающ</w:t>
      </w:r>
      <w:r w:rsidR="00887049">
        <w:rPr>
          <w:sz w:val="28"/>
          <w:szCs w:val="28"/>
        </w:rPr>
        <w:t>их</w:t>
      </w:r>
      <w:r w:rsidRPr="00A45582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 для детей преимущественно </w:t>
      </w:r>
      <w:r w:rsidR="007269DA">
        <w:rPr>
          <w:sz w:val="28"/>
          <w:szCs w:val="28"/>
        </w:rPr>
        <w:t>от</w:t>
      </w:r>
      <w:r>
        <w:rPr>
          <w:sz w:val="28"/>
          <w:szCs w:val="28"/>
        </w:rPr>
        <w:t xml:space="preserve"> 5 до 18 лет</w:t>
      </w:r>
      <w:r w:rsidRPr="00A45582">
        <w:rPr>
          <w:sz w:val="28"/>
          <w:szCs w:val="28"/>
        </w:rPr>
        <w:t xml:space="preserve"> в организациях </w:t>
      </w:r>
      <w:r w:rsidR="00191316">
        <w:rPr>
          <w:sz w:val="28"/>
          <w:szCs w:val="28"/>
        </w:rPr>
        <w:t>общего и дополнительного образования</w:t>
      </w:r>
      <w:r w:rsidR="00580E94">
        <w:rPr>
          <w:sz w:val="28"/>
          <w:szCs w:val="28"/>
        </w:rPr>
        <w:t xml:space="preserve"> </w:t>
      </w:r>
      <w:r w:rsidRPr="00A45582">
        <w:rPr>
          <w:sz w:val="28"/>
          <w:szCs w:val="28"/>
        </w:rPr>
        <w:t>Алтайского края.</w:t>
      </w:r>
    </w:p>
    <w:p w:rsidR="000A46BE" w:rsidRDefault="000A46BE" w:rsidP="000A46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637C1">
        <w:rPr>
          <w:sz w:val="28"/>
          <w:szCs w:val="28"/>
        </w:rPr>
        <w:t>орядок организации и осуществления образовательной деятельности по дополнительным об</w:t>
      </w:r>
      <w:r w:rsidR="00191316">
        <w:rPr>
          <w:sz w:val="28"/>
          <w:szCs w:val="28"/>
        </w:rPr>
        <w:t>щеразвивающим</w:t>
      </w:r>
      <w:r w:rsidRPr="004637C1">
        <w:rPr>
          <w:sz w:val="28"/>
          <w:szCs w:val="28"/>
        </w:rPr>
        <w:t xml:space="preserve"> программам (утв</w:t>
      </w:r>
      <w:r>
        <w:rPr>
          <w:sz w:val="28"/>
          <w:szCs w:val="28"/>
        </w:rPr>
        <w:t>ержден</w:t>
      </w:r>
      <w:r w:rsidRPr="004637C1">
        <w:rPr>
          <w:sz w:val="28"/>
          <w:szCs w:val="28"/>
        </w:rPr>
        <w:t xml:space="preserve"> приказом </w:t>
      </w:r>
      <w:r w:rsidRPr="0049235E">
        <w:rPr>
          <w:sz w:val="29"/>
          <w:szCs w:val="28"/>
        </w:rPr>
        <w:t>Министерства образования и науки Р</w:t>
      </w:r>
      <w:r w:rsidR="007269DA" w:rsidRPr="0049235E">
        <w:rPr>
          <w:sz w:val="29"/>
          <w:szCs w:val="28"/>
        </w:rPr>
        <w:t xml:space="preserve">оссийской </w:t>
      </w:r>
      <w:r w:rsidRPr="0049235E">
        <w:rPr>
          <w:sz w:val="29"/>
          <w:szCs w:val="28"/>
        </w:rPr>
        <w:t>Ф</w:t>
      </w:r>
      <w:r w:rsidR="007269DA" w:rsidRPr="0049235E">
        <w:rPr>
          <w:sz w:val="29"/>
          <w:szCs w:val="28"/>
        </w:rPr>
        <w:t>едерации</w:t>
      </w:r>
      <w:r w:rsidRPr="004637C1">
        <w:rPr>
          <w:sz w:val="28"/>
          <w:szCs w:val="28"/>
        </w:rPr>
        <w:t xml:space="preserve"> от 29</w:t>
      </w:r>
      <w:r w:rsidR="007269DA">
        <w:rPr>
          <w:sz w:val="28"/>
          <w:szCs w:val="28"/>
        </w:rPr>
        <w:t>.08.</w:t>
      </w:r>
      <w:r w:rsidRPr="004637C1">
        <w:rPr>
          <w:sz w:val="28"/>
          <w:szCs w:val="28"/>
        </w:rPr>
        <w:t>2013</w:t>
      </w:r>
      <w:r>
        <w:rPr>
          <w:sz w:val="28"/>
          <w:szCs w:val="28"/>
        </w:rPr>
        <w:t xml:space="preserve"> №</w:t>
      </w:r>
      <w:r w:rsidR="0049235E">
        <w:rPr>
          <w:sz w:val="28"/>
          <w:szCs w:val="28"/>
        </w:rPr>
        <w:t xml:space="preserve"> </w:t>
      </w:r>
      <w:r w:rsidRPr="004637C1">
        <w:rPr>
          <w:sz w:val="28"/>
          <w:szCs w:val="28"/>
        </w:rPr>
        <w:t>1008) регулирует организацию и осуществление образовательной деятел</w:t>
      </w:r>
      <w:r w:rsidRPr="004637C1">
        <w:rPr>
          <w:sz w:val="28"/>
          <w:szCs w:val="28"/>
        </w:rPr>
        <w:t>ь</w:t>
      </w:r>
      <w:r w:rsidRPr="004637C1">
        <w:rPr>
          <w:sz w:val="28"/>
          <w:szCs w:val="28"/>
        </w:rPr>
        <w:t>ности по дополнительным общеобразовательным программам, в том числе особенности организации образовательной деятельности для учащихся с о</w:t>
      </w:r>
      <w:r w:rsidRPr="004637C1">
        <w:rPr>
          <w:sz w:val="28"/>
          <w:szCs w:val="28"/>
        </w:rPr>
        <w:t>г</w:t>
      </w:r>
      <w:r w:rsidRPr="004637C1">
        <w:rPr>
          <w:sz w:val="28"/>
          <w:szCs w:val="28"/>
        </w:rPr>
        <w:t>раниченными возможностями здоровья, детей-инвалидов и инвалидов.</w:t>
      </w:r>
    </w:p>
    <w:p w:rsidR="00525DBB" w:rsidRDefault="00191316" w:rsidP="000A46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191316">
        <w:rPr>
          <w:sz w:val="28"/>
          <w:szCs w:val="28"/>
        </w:rPr>
        <w:t>ополнительн</w:t>
      </w:r>
      <w:r>
        <w:rPr>
          <w:sz w:val="28"/>
          <w:szCs w:val="28"/>
        </w:rPr>
        <w:t>ая</w:t>
      </w:r>
      <w:r w:rsidRPr="00191316">
        <w:rPr>
          <w:sz w:val="28"/>
          <w:szCs w:val="28"/>
        </w:rPr>
        <w:t xml:space="preserve"> </w:t>
      </w:r>
      <w:r w:rsidRPr="004637C1">
        <w:rPr>
          <w:sz w:val="28"/>
          <w:szCs w:val="28"/>
        </w:rPr>
        <w:t>об</w:t>
      </w:r>
      <w:r>
        <w:rPr>
          <w:sz w:val="28"/>
          <w:szCs w:val="28"/>
        </w:rPr>
        <w:t>щеразвивающая</w:t>
      </w:r>
      <w:r w:rsidRPr="00191316">
        <w:rPr>
          <w:sz w:val="28"/>
          <w:szCs w:val="28"/>
        </w:rPr>
        <w:t xml:space="preserve"> программа</w:t>
      </w:r>
      <w:r>
        <w:rPr>
          <w:sz w:val="28"/>
          <w:szCs w:val="28"/>
        </w:rPr>
        <w:t xml:space="preserve"> является составной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стью основной образовательной программы организации</w:t>
      </w:r>
      <w:r w:rsidR="00580E94" w:rsidRPr="00580E94">
        <w:rPr>
          <w:sz w:val="28"/>
          <w:szCs w:val="28"/>
        </w:rPr>
        <w:t xml:space="preserve"> </w:t>
      </w:r>
      <w:r w:rsidR="00580E94">
        <w:rPr>
          <w:sz w:val="28"/>
          <w:szCs w:val="28"/>
        </w:rPr>
        <w:t>общего и/или д</w:t>
      </w:r>
      <w:r w:rsidR="00580E94">
        <w:rPr>
          <w:sz w:val="28"/>
          <w:szCs w:val="28"/>
        </w:rPr>
        <w:t>о</w:t>
      </w:r>
      <w:r w:rsidR="00580E94">
        <w:rPr>
          <w:sz w:val="28"/>
          <w:szCs w:val="28"/>
        </w:rPr>
        <w:t xml:space="preserve">полнительного образования </w:t>
      </w:r>
      <w:r w:rsidR="00580E94" w:rsidRPr="00A45582">
        <w:rPr>
          <w:sz w:val="28"/>
          <w:szCs w:val="28"/>
        </w:rPr>
        <w:t>Алтайского края</w:t>
      </w:r>
      <w:r>
        <w:rPr>
          <w:sz w:val="28"/>
          <w:szCs w:val="28"/>
        </w:rPr>
        <w:t>.</w:t>
      </w:r>
    </w:p>
    <w:p w:rsidR="009B2733" w:rsidRDefault="009B2733" w:rsidP="000A46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дополнительной общеразвивающей программы в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вательной организации общего или дополнительного образования составл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рабочая программа.</w:t>
      </w:r>
    </w:p>
    <w:p w:rsidR="00C815B2" w:rsidRDefault="009B2733" w:rsidP="000A46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25DBB" w:rsidRPr="007269DA" w:rsidRDefault="00525DBB" w:rsidP="007736DB">
      <w:pPr>
        <w:pStyle w:val="Style5"/>
        <w:widowControl/>
        <w:numPr>
          <w:ilvl w:val="0"/>
          <w:numId w:val="33"/>
        </w:numPr>
        <w:tabs>
          <w:tab w:val="right" w:pos="0"/>
        </w:tabs>
        <w:spacing w:after="200" w:line="240" w:lineRule="auto"/>
        <w:ind w:left="714" w:hanging="357"/>
        <w:jc w:val="center"/>
        <w:rPr>
          <w:bCs/>
          <w:sz w:val="28"/>
          <w:szCs w:val="28"/>
        </w:rPr>
      </w:pPr>
      <w:r w:rsidRPr="007269DA">
        <w:rPr>
          <w:bCs/>
          <w:sz w:val="28"/>
          <w:szCs w:val="28"/>
        </w:rPr>
        <w:t>Классификация дополнительных обще</w:t>
      </w:r>
      <w:r w:rsidR="00191316" w:rsidRPr="007269DA">
        <w:rPr>
          <w:bCs/>
          <w:sz w:val="28"/>
          <w:szCs w:val="28"/>
        </w:rPr>
        <w:t>развивающих</w:t>
      </w:r>
      <w:r w:rsidR="009B2733" w:rsidRPr="007269DA">
        <w:rPr>
          <w:bCs/>
          <w:sz w:val="28"/>
          <w:szCs w:val="28"/>
        </w:rPr>
        <w:t xml:space="preserve"> </w:t>
      </w:r>
      <w:r w:rsidRPr="007269DA">
        <w:rPr>
          <w:bCs/>
          <w:sz w:val="28"/>
          <w:szCs w:val="28"/>
        </w:rPr>
        <w:t>программ</w:t>
      </w:r>
    </w:p>
    <w:p w:rsidR="00525DBB" w:rsidRPr="00A72429" w:rsidRDefault="00525DBB" w:rsidP="00525DBB">
      <w:pPr>
        <w:pStyle w:val="af3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72429">
        <w:rPr>
          <w:sz w:val="28"/>
          <w:szCs w:val="28"/>
        </w:rPr>
        <w:t>ополнительные об</w:t>
      </w:r>
      <w:r>
        <w:rPr>
          <w:sz w:val="28"/>
          <w:szCs w:val="28"/>
        </w:rPr>
        <w:t>щеразвивающие</w:t>
      </w:r>
      <w:r w:rsidRPr="00A72429">
        <w:rPr>
          <w:sz w:val="28"/>
          <w:szCs w:val="28"/>
        </w:rPr>
        <w:t xml:space="preserve"> программы подразделяются на следующие виды: примерная (типовая), модифицированная</w:t>
      </w:r>
      <w:r>
        <w:rPr>
          <w:sz w:val="28"/>
          <w:szCs w:val="28"/>
        </w:rPr>
        <w:t xml:space="preserve"> (адаптированная)</w:t>
      </w:r>
      <w:r w:rsidRPr="00A72429">
        <w:rPr>
          <w:sz w:val="28"/>
          <w:szCs w:val="28"/>
        </w:rPr>
        <w:t xml:space="preserve">, экспериментальная, авторская. </w:t>
      </w:r>
    </w:p>
    <w:p w:rsidR="00E90E60" w:rsidRPr="00E90E60" w:rsidRDefault="00525DBB" w:rsidP="00E90E60">
      <w:pPr>
        <w:pStyle w:val="af3"/>
        <w:spacing w:after="0"/>
        <w:ind w:firstLine="851"/>
        <w:jc w:val="both"/>
        <w:rPr>
          <w:sz w:val="28"/>
          <w:szCs w:val="28"/>
        </w:rPr>
      </w:pPr>
      <w:r w:rsidRPr="007736DB">
        <w:rPr>
          <w:bCs/>
          <w:sz w:val="28"/>
          <w:szCs w:val="28"/>
        </w:rPr>
        <w:t>Примерная (типовая) программа</w:t>
      </w:r>
      <w:r w:rsidRPr="00E90E60">
        <w:rPr>
          <w:b/>
          <w:bCs/>
          <w:sz w:val="28"/>
          <w:szCs w:val="28"/>
        </w:rPr>
        <w:t xml:space="preserve">  </w:t>
      </w:r>
      <w:r w:rsidRPr="00E90E60">
        <w:rPr>
          <w:sz w:val="28"/>
          <w:szCs w:val="28"/>
        </w:rPr>
        <w:t>рекомендована государственным органом управления образования в качестве примерной по той или иной образовательной области или направлению деятельности. Примерная (типовая) программа задает базовый минимум компетенций по конкретному направлению деятельности (в рамках той или иной направленности); от него и следует отталкиваться педагогу при разработке модифицированных и авторских программ: расширять его, углублять, конкретизировать и т.д.</w:t>
      </w:r>
    </w:p>
    <w:p w:rsidR="00E90E60" w:rsidRPr="00E90E60" w:rsidRDefault="00525DBB" w:rsidP="00E90E60">
      <w:pPr>
        <w:pStyle w:val="af3"/>
        <w:spacing w:after="0"/>
        <w:ind w:firstLine="851"/>
        <w:jc w:val="both"/>
        <w:rPr>
          <w:sz w:val="28"/>
          <w:szCs w:val="28"/>
        </w:rPr>
      </w:pPr>
      <w:r w:rsidRPr="007736DB">
        <w:rPr>
          <w:bCs/>
          <w:sz w:val="28"/>
          <w:szCs w:val="28"/>
        </w:rPr>
        <w:t>Модифицированная (адаптированная) программа</w:t>
      </w:r>
      <w:r w:rsidRPr="00E90E60">
        <w:rPr>
          <w:sz w:val="28"/>
          <w:szCs w:val="28"/>
        </w:rPr>
        <w:t xml:space="preserve"> – это программа,  в основу которой положена примерная (типовая) программа либо программа, разработанная другим автором, но измененная с учетом особенностей образовательно</w:t>
      </w:r>
      <w:r w:rsidR="00E90E60" w:rsidRPr="00E90E60">
        <w:rPr>
          <w:sz w:val="28"/>
          <w:szCs w:val="28"/>
        </w:rPr>
        <w:t>й организации</w:t>
      </w:r>
      <w:r w:rsidRPr="00E90E60">
        <w:rPr>
          <w:sz w:val="28"/>
          <w:szCs w:val="28"/>
        </w:rPr>
        <w:t xml:space="preserve">, возраста и  уровня подготовки детей, режима </w:t>
      </w:r>
      <w:r w:rsidRPr="00E90E60">
        <w:rPr>
          <w:sz w:val="28"/>
          <w:szCs w:val="28"/>
        </w:rPr>
        <w:lastRenderedPageBreak/>
        <w:t xml:space="preserve">и временных параметров осуществления деятельности, нестандартности индивидуальных результатов. </w:t>
      </w:r>
    </w:p>
    <w:p w:rsidR="00525DBB" w:rsidRPr="00E90E60" w:rsidRDefault="00525DBB" w:rsidP="00E90E60">
      <w:pPr>
        <w:pStyle w:val="af3"/>
        <w:spacing w:after="0"/>
        <w:ind w:firstLine="851"/>
        <w:jc w:val="both"/>
        <w:rPr>
          <w:sz w:val="28"/>
          <w:szCs w:val="28"/>
        </w:rPr>
      </w:pPr>
      <w:r w:rsidRPr="00E90E60">
        <w:rPr>
          <w:sz w:val="28"/>
          <w:szCs w:val="28"/>
        </w:rPr>
        <w:t>Данная  программа должна обсуждаться на методическом</w:t>
      </w:r>
      <w:r w:rsidR="00E90E60" w:rsidRPr="00E90E60">
        <w:rPr>
          <w:sz w:val="28"/>
          <w:szCs w:val="28"/>
        </w:rPr>
        <w:t xml:space="preserve"> (педагогическом) совете</w:t>
      </w:r>
      <w:r w:rsidRPr="00E90E60">
        <w:rPr>
          <w:sz w:val="28"/>
          <w:szCs w:val="28"/>
        </w:rPr>
        <w:t xml:space="preserve"> и утверждаться руководителем образовательно</w:t>
      </w:r>
      <w:r w:rsidR="00E90E60" w:rsidRPr="00E90E60">
        <w:rPr>
          <w:sz w:val="28"/>
          <w:szCs w:val="28"/>
        </w:rPr>
        <w:t>й организации</w:t>
      </w:r>
      <w:r w:rsidRPr="00E90E60">
        <w:rPr>
          <w:sz w:val="28"/>
          <w:szCs w:val="28"/>
        </w:rPr>
        <w:t>.</w:t>
      </w:r>
    </w:p>
    <w:p w:rsidR="00525DBB" w:rsidRPr="00A37836" w:rsidRDefault="00525DBB" w:rsidP="00525DBB">
      <w:pPr>
        <w:pStyle w:val="af3"/>
        <w:spacing w:after="0"/>
        <w:ind w:firstLine="851"/>
        <w:jc w:val="both"/>
        <w:rPr>
          <w:sz w:val="28"/>
          <w:szCs w:val="28"/>
        </w:rPr>
      </w:pPr>
      <w:r w:rsidRPr="007736DB">
        <w:rPr>
          <w:bCs/>
          <w:sz w:val="28"/>
          <w:szCs w:val="28"/>
        </w:rPr>
        <w:t>Экспериментальная программа</w:t>
      </w:r>
      <w:r w:rsidRPr="00A37836">
        <w:rPr>
          <w:sz w:val="28"/>
          <w:szCs w:val="28"/>
        </w:rPr>
        <w:t xml:space="preserve"> разрабатывается педагогом с целью решения  какой-либо практической задачи</w:t>
      </w:r>
      <w:r w:rsidR="00160486" w:rsidRPr="00A37836">
        <w:rPr>
          <w:sz w:val="28"/>
          <w:szCs w:val="28"/>
        </w:rPr>
        <w:t>.</w:t>
      </w:r>
      <w:r w:rsidRPr="00A37836">
        <w:rPr>
          <w:sz w:val="28"/>
          <w:szCs w:val="28"/>
        </w:rPr>
        <w:t xml:space="preserve"> Такая программа может предлагать изменение содержания, организационно</w:t>
      </w:r>
      <w:r w:rsidR="00160486" w:rsidRPr="00A37836">
        <w:rPr>
          <w:sz w:val="28"/>
          <w:szCs w:val="28"/>
        </w:rPr>
        <w:t>-</w:t>
      </w:r>
      <w:r w:rsidRPr="00A37836">
        <w:rPr>
          <w:sz w:val="28"/>
          <w:szCs w:val="28"/>
        </w:rPr>
        <w:t xml:space="preserve">педагогических основ и методов обучения, вводить новые области знания, апробировать новые педагогические технологии. </w:t>
      </w:r>
      <w:r w:rsidR="00B444C7" w:rsidRPr="00A37836">
        <w:rPr>
          <w:sz w:val="28"/>
          <w:szCs w:val="28"/>
        </w:rPr>
        <w:t>Е</w:t>
      </w:r>
      <w:r w:rsidRPr="00A37836">
        <w:rPr>
          <w:sz w:val="28"/>
          <w:szCs w:val="28"/>
        </w:rPr>
        <w:t>ё разработчик должен доказать истинность экспериментального положения. По мере прохождения апробации - в случае выявления новизны предложений автора – экспериментальная программа может претендовать на статус авторской. Разрешение</w:t>
      </w:r>
      <w:r w:rsidR="00B444C7" w:rsidRPr="00A37836">
        <w:rPr>
          <w:sz w:val="28"/>
          <w:szCs w:val="28"/>
        </w:rPr>
        <w:t xml:space="preserve"> </w:t>
      </w:r>
      <w:r w:rsidRPr="00A37836">
        <w:rPr>
          <w:sz w:val="28"/>
          <w:szCs w:val="28"/>
        </w:rPr>
        <w:t>на работу по экспериментальной программе дается методическим</w:t>
      </w:r>
      <w:r w:rsidR="00160486" w:rsidRPr="00A37836">
        <w:rPr>
          <w:sz w:val="28"/>
          <w:szCs w:val="28"/>
        </w:rPr>
        <w:t xml:space="preserve"> (педагогическим)</w:t>
      </w:r>
      <w:r w:rsidRPr="00A37836">
        <w:rPr>
          <w:sz w:val="28"/>
          <w:szCs w:val="28"/>
        </w:rPr>
        <w:t xml:space="preserve"> советом и  руководителем образовательного учреждения.</w:t>
      </w:r>
    </w:p>
    <w:p w:rsidR="00135802" w:rsidRPr="00A37836" w:rsidRDefault="00525DBB" w:rsidP="00525DBB">
      <w:pPr>
        <w:pStyle w:val="af3"/>
        <w:spacing w:after="0"/>
        <w:ind w:firstLine="851"/>
        <w:jc w:val="both"/>
        <w:rPr>
          <w:sz w:val="28"/>
          <w:szCs w:val="28"/>
        </w:rPr>
      </w:pPr>
      <w:r w:rsidRPr="007736DB">
        <w:rPr>
          <w:bCs/>
          <w:sz w:val="28"/>
          <w:szCs w:val="28"/>
        </w:rPr>
        <w:t>Авторская программа</w:t>
      </w:r>
      <w:r w:rsidRPr="00A37836">
        <w:rPr>
          <w:sz w:val="28"/>
          <w:szCs w:val="28"/>
        </w:rPr>
        <w:t xml:space="preserve"> – это программа, обладающая актуальностью, оригинальностью и новизной. Она создается педагогом (или коллективом педагогов) и принадлежит ему (им)</w:t>
      </w:r>
      <w:r w:rsidR="001A28DA" w:rsidRPr="00A37836">
        <w:rPr>
          <w:sz w:val="28"/>
          <w:szCs w:val="28"/>
        </w:rPr>
        <w:t xml:space="preserve"> </w:t>
      </w:r>
      <w:r w:rsidRPr="00A37836">
        <w:rPr>
          <w:sz w:val="28"/>
          <w:szCs w:val="28"/>
        </w:rPr>
        <w:t>на правах интеллектуальной собственности. Эта программа предназначена для обучения впервые вводимому  курсу, либо предполагает собственный  подход автора  к традиционным темам. Название «авторская» требует документального доказательства новизны, принадлежности этой новизны именно данному автору. Для этого претендент на авторство в пояснительной записке к программе должен убедительно показать принципиальные отличия его разработки от подходов других авторов, реш</w:t>
      </w:r>
      <w:r w:rsidR="001A28DA" w:rsidRPr="00A37836">
        <w:rPr>
          <w:sz w:val="28"/>
          <w:szCs w:val="28"/>
        </w:rPr>
        <w:t>ающих сходную проблему. Информация о пр</w:t>
      </w:r>
      <w:r w:rsidRPr="00A37836">
        <w:rPr>
          <w:sz w:val="28"/>
          <w:szCs w:val="28"/>
        </w:rPr>
        <w:t xml:space="preserve">ототипе, относительно которого </w:t>
      </w:r>
      <w:proofErr w:type="gramStart"/>
      <w:r w:rsidRPr="00A37836">
        <w:rPr>
          <w:sz w:val="28"/>
          <w:szCs w:val="28"/>
        </w:rPr>
        <w:t>заявляется</w:t>
      </w:r>
      <w:proofErr w:type="gramEnd"/>
      <w:r w:rsidRPr="00A37836">
        <w:rPr>
          <w:sz w:val="28"/>
          <w:szCs w:val="28"/>
        </w:rPr>
        <w:t xml:space="preserve"> новизна, явля</w:t>
      </w:r>
      <w:r w:rsidR="001A28DA" w:rsidRPr="00A37836">
        <w:rPr>
          <w:sz w:val="28"/>
          <w:szCs w:val="28"/>
        </w:rPr>
        <w:t>е</w:t>
      </w:r>
      <w:r w:rsidRPr="00A37836">
        <w:rPr>
          <w:sz w:val="28"/>
          <w:szCs w:val="28"/>
        </w:rPr>
        <w:t>тся обязательным исходным моментом в создании авторск</w:t>
      </w:r>
      <w:r w:rsidR="001A28DA" w:rsidRPr="00A37836">
        <w:rPr>
          <w:sz w:val="28"/>
          <w:szCs w:val="28"/>
        </w:rPr>
        <w:t>ой</w:t>
      </w:r>
      <w:r w:rsidRPr="00A37836">
        <w:rPr>
          <w:sz w:val="28"/>
          <w:szCs w:val="28"/>
        </w:rPr>
        <w:t xml:space="preserve"> разработ</w:t>
      </w:r>
      <w:r w:rsidR="001A28DA" w:rsidRPr="00A37836">
        <w:rPr>
          <w:sz w:val="28"/>
          <w:szCs w:val="28"/>
        </w:rPr>
        <w:t>ки</w:t>
      </w:r>
      <w:r w:rsidRPr="00A37836">
        <w:rPr>
          <w:sz w:val="28"/>
          <w:szCs w:val="28"/>
        </w:rPr>
        <w:t>. Данная программа должна быть рекомендована к использованию методическим</w:t>
      </w:r>
      <w:r w:rsidR="00160486" w:rsidRPr="00A37836">
        <w:rPr>
          <w:sz w:val="28"/>
          <w:szCs w:val="28"/>
        </w:rPr>
        <w:t xml:space="preserve"> (педагогическим)</w:t>
      </w:r>
      <w:r w:rsidRPr="00A37836">
        <w:rPr>
          <w:sz w:val="28"/>
          <w:szCs w:val="28"/>
        </w:rPr>
        <w:t xml:space="preserve"> советом, утверждена руководителем образовательно</w:t>
      </w:r>
      <w:r w:rsidR="001A28DA" w:rsidRPr="00A37836">
        <w:rPr>
          <w:sz w:val="28"/>
          <w:szCs w:val="28"/>
        </w:rPr>
        <w:t>й организации</w:t>
      </w:r>
      <w:r w:rsidRPr="00A37836">
        <w:rPr>
          <w:sz w:val="28"/>
          <w:szCs w:val="28"/>
        </w:rPr>
        <w:t xml:space="preserve">. Официально статус авторской присваивается </w:t>
      </w:r>
      <w:r w:rsidR="00160486" w:rsidRPr="00A37836">
        <w:rPr>
          <w:sz w:val="28"/>
          <w:szCs w:val="28"/>
        </w:rPr>
        <w:t>по итогам</w:t>
      </w:r>
      <w:r w:rsidRPr="00A37836">
        <w:rPr>
          <w:sz w:val="28"/>
          <w:szCs w:val="28"/>
        </w:rPr>
        <w:t xml:space="preserve"> экспертиз</w:t>
      </w:r>
      <w:r w:rsidR="00160486" w:rsidRPr="00A37836">
        <w:rPr>
          <w:sz w:val="28"/>
          <w:szCs w:val="28"/>
        </w:rPr>
        <w:t xml:space="preserve">ы государственной образовательной организации, имеющей на это законные основания. </w:t>
      </w:r>
      <w:r w:rsidR="001A28DA" w:rsidRPr="00A37836">
        <w:rPr>
          <w:sz w:val="28"/>
          <w:szCs w:val="28"/>
        </w:rPr>
        <w:t>Кроме того, а</w:t>
      </w:r>
      <w:r w:rsidR="00160486" w:rsidRPr="00A37836">
        <w:rPr>
          <w:sz w:val="28"/>
          <w:szCs w:val="28"/>
        </w:rPr>
        <w:t>вторской считается программа, прошедшая экспертизу краевого конкурса авторских программ, организуемого Гла</w:t>
      </w:r>
      <w:r w:rsidR="00135802" w:rsidRPr="00A37836">
        <w:rPr>
          <w:sz w:val="28"/>
          <w:szCs w:val="28"/>
        </w:rPr>
        <w:t>в</w:t>
      </w:r>
      <w:r w:rsidR="00160486" w:rsidRPr="00A37836">
        <w:rPr>
          <w:sz w:val="28"/>
          <w:szCs w:val="28"/>
        </w:rPr>
        <w:t>ным управлением образования и молодежной политики Алтайского края и получившая диплом</w:t>
      </w:r>
      <w:r w:rsidR="00135802" w:rsidRPr="00A37836">
        <w:rPr>
          <w:sz w:val="28"/>
          <w:szCs w:val="28"/>
        </w:rPr>
        <w:t xml:space="preserve"> 1,2,3 степени.</w:t>
      </w:r>
    </w:p>
    <w:p w:rsidR="00525DBB" w:rsidRPr="00A72429" w:rsidRDefault="00525DBB" w:rsidP="00525DBB">
      <w:pPr>
        <w:pStyle w:val="af3"/>
        <w:spacing w:after="0"/>
        <w:ind w:firstLine="851"/>
        <w:jc w:val="both"/>
        <w:rPr>
          <w:sz w:val="28"/>
          <w:szCs w:val="28"/>
        </w:rPr>
      </w:pPr>
      <w:r w:rsidRPr="007736DB">
        <w:rPr>
          <w:bCs/>
          <w:sz w:val="28"/>
          <w:szCs w:val="28"/>
        </w:rPr>
        <w:t>По форме содержания и процесса</w:t>
      </w:r>
      <w:r w:rsidRPr="007269DA">
        <w:rPr>
          <w:bCs/>
          <w:i/>
          <w:sz w:val="28"/>
          <w:szCs w:val="28"/>
        </w:rPr>
        <w:t xml:space="preserve"> </w:t>
      </w:r>
      <w:r w:rsidRPr="00580E94">
        <w:rPr>
          <w:bCs/>
          <w:sz w:val="28"/>
          <w:szCs w:val="28"/>
        </w:rPr>
        <w:t xml:space="preserve">педагогической деятельности </w:t>
      </w:r>
      <w:r w:rsidRPr="00A72429">
        <w:rPr>
          <w:sz w:val="28"/>
          <w:szCs w:val="28"/>
        </w:rPr>
        <w:t xml:space="preserve">выделяются следующие </w:t>
      </w:r>
      <w:r w:rsidRPr="007269DA">
        <w:rPr>
          <w:bCs/>
          <w:sz w:val="28"/>
          <w:szCs w:val="28"/>
        </w:rPr>
        <w:t xml:space="preserve">виды </w:t>
      </w:r>
      <w:r w:rsidRPr="00A72429">
        <w:rPr>
          <w:b/>
          <w:bCs/>
          <w:sz w:val="28"/>
          <w:szCs w:val="28"/>
        </w:rPr>
        <w:t xml:space="preserve"> </w:t>
      </w:r>
      <w:r w:rsidRPr="00A72429">
        <w:rPr>
          <w:sz w:val="28"/>
          <w:szCs w:val="28"/>
        </w:rPr>
        <w:t>программ: комплексные, интегрированные, модульные, сквозные.</w:t>
      </w:r>
    </w:p>
    <w:p w:rsidR="00525DBB" w:rsidRPr="00A72429" w:rsidRDefault="00525DBB" w:rsidP="00525DBB">
      <w:pPr>
        <w:pStyle w:val="af3"/>
        <w:spacing w:after="0"/>
        <w:ind w:firstLine="851"/>
        <w:jc w:val="both"/>
        <w:rPr>
          <w:sz w:val="28"/>
          <w:szCs w:val="28"/>
        </w:rPr>
      </w:pPr>
      <w:r w:rsidRPr="007736DB">
        <w:rPr>
          <w:bCs/>
          <w:sz w:val="28"/>
          <w:szCs w:val="28"/>
        </w:rPr>
        <w:t>Комплексные программы</w:t>
      </w:r>
      <w:r w:rsidRPr="007736DB">
        <w:rPr>
          <w:sz w:val="28"/>
          <w:szCs w:val="28"/>
        </w:rPr>
        <w:t xml:space="preserve">, </w:t>
      </w:r>
      <w:r w:rsidRPr="00A72429">
        <w:rPr>
          <w:sz w:val="28"/>
          <w:szCs w:val="28"/>
        </w:rPr>
        <w:t>которые представляют собой соединение отдельных областей, направлений, видов деятельности в некое целое:</w:t>
      </w:r>
    </w:p>
    <w:p w:rsidR="00525DBB" w:rsidRPr="00A72429" w:rsidRDefault="00525DBB" w:rsidP="00FE7984">
      <w:pPr>
        <w:pStyle w:val="af3"/>
        <w:suppressAutoHyphens w:val="0"/>
        <w:spacing w:after="0"/>
        <w:jc w:val="both"/>
        <w:rPr>
          <w:sz w:val="28"/>
          <w:szCs w:val="28"/>
        </w:rPr>
      </w:pPr>
      <w:r w:rsidRPr="00A72429">
        <w:rPr>
          <w:sz w:val="28"/>
          <w:szCs w:val="28"/>
        </w:rPr>
        <w:t>программы профильных школ системы дополнительного образования (художественные, музыкальные, спортивные и т.д.);</w:t>
      </w:r>
    </w:p>
    <w:p w:rsidR="00525DBB" w:rsidRPr="00A72429" w:rsidRDefault="00525DBB" w:rsidP="00FE7984">
      <w:pPr>
        <w:pStyle w:val="af3"/>
        <w:suppressAutoHyphens w:val="0"/>
        <w:spacing w:after="0"/>
        <w:jc w:val="both"/>
        <w:rPr>
          <w:sz w:val="28"/>
          <w:szCs w:val="28"/>
        </w:rPr>
      </w:pPr>
      <w:r w:rsidRPr="00A72429">
        <w:rPr>
          <w:sz w:val="28"/>
          <w:szCs w:val="28"/>
        </w:rPr>
        <w:t>программы детских объединений с разносторонней подготовкой, к к</w:t>
      </w:r>
      <w:r w:rsidRPr="00A72429">
        <w:rPr>
          <w:sz w:val="28"/>
          <w:szCs w:val="28"/>
        </w:rPr>
        <w:t>а</w:t>
      </w:r>
      <w:r w:rsidRPr="00A72429">
        <w:rPr>
          <w:sz w:val="28"/>
          <w:szCs w:val="28"/>
        </w:rPr>
        <w:t>кой-либо деятельности по профессии;</w:t>
      </w:r>
    </w:p>
    <w:p w:rsidR="00525DBB" w:rsidRPr="00A72429" w:rsidRDefault="00525DBB" w:rsidP="00FE7984">
      <w:pPr>
        <w:pStyle w:val="af3"/>
        <w:suppressAutoHyphens w:val="0"/>
        <w:spacing w:after="0"/>
        <w:jc w:val="both"/>
        <w:rPr>
          <w:sz w:val="28"/>
          <w:szCs w:val="28"/>
        </w:rPr>
      </w:pPr>
      <w:r w:rsidRPr="00A72429">
        <w:rPr>
          <w:sz w:val="28"/>
          <w:szCs w:val="28"/>
        </w:rPr>
        <w:lastRenderedPageBreak/>
        <w:t>программы творческих групп педагогов, объединенных одной задачей, концепцией, едиными подходами к содержанию, организации, результатам педагогической деятельности, но работающими по разным образовательным направлениям.</w:t>
      </w:r>
    </w:p>
    <w:p w:rsidR="00525DBB" w:rsidRPr="00A72429" w:rsidRDefault="00525DBB" w:rsidP="00525DBB">
      <w:pPr>
        <w:pStyle w:val="af3"/>
        <w:spacing w:after="0"/>
        <w:ind w:firstLine="851"/>
        <w:jc w:val="both"/>
        <w:rPr>
          <w:sz w:val="28"/>
          <w:szCs w:val="28"/>
        </w:rPr>
      </w:pPr>
      <w:r w:rsidRPr="007736DB">
        <w:rPr>
          <w:bCs/>
          <w:sz w:val="28"/>
          <w:szCs w:val="28"/>
        </w:rPr>
        <w:t>Интегрированные программы</w:t>
      </w:r>
      <w:r w:rsidRPr="007736DB">
        <w:rPr>
          <w:sz w:val="28"/>
          <w:szCs w:val="28"/>
        </w:rPr>
        <w:t xml:space="preserve"> </w:t>
      </w:r>
      <w:r w:rsidRPr="00A72429">
        <w:rPr>
          <w:sz w:val="28"/>
          <w:szCs w:val="28"/>
        </w:rPr>
        <w:t>объединяют в целое отдельные образовательные области на основе того или иного единства; выявляют это единое основание в образовательной системе как ключевой момент оценки её содержания и эффективности функционирования. В теории интеграции в данном случае вкладывается понятие взаимосвязи, взаимообусловленности и взаимопроникновения двух или нескольких ведущих идей или объектов, что предполагает качественное, а возможно, и количественное изменение в параметрах новой идеи или нового объекта.</w:t>
      </w:r>
    </w:p>
    <w:p w:rsidR="00525DBB" w:rsidRPr="00A72429" w:rsidRDefault="00525DBB" w:rsidP="00525DBB">
      <w:pPr>
        <w:pStyle w:val="af3"/>
        <w:spacing w:after="0"/>
        <w:ind w:firstLine="851"/>
        <w:jc w:val="both"/>
        <w:rPr>
          <w:sz w:val="28"/>
          <w:szCs w:val="28"/>
        </w:rPr>
      </w:pPr>
      <w:r w:rsidRPr="00A72429">
        <w:rPr>
          <w:sz w:val="28"/>
          <w:szCs w:val="28"/>
        </w:rPr>
        <w:t>К таким программам относятся дополнительные образовательные программы, взаимосвязанные с общеобразовательными предметами.</w:t>
      </w:r>
    </w:p>
    <w:p w:rsidR="00525DBB" w:rsidRPr="00A72429" w:rsidRDefault="00525DBB" w:rsidP="00525DBB">
      <w:pPr>
        <w:pStyle w:val="af3"/>
        <w:spacing w:after="0"/>
        <w:ind w:firstLine="851"/>
        <w:jc w:val="both"/>
        <w:rPr>
          <w:sz w:val="28"/>
          <w:szCs w:val="28"/>
        </w:rPr>
      </w:pPr>
      <w:r w:rsidRPr="007736DB">
        <w:rPr>
          <w:bCs/>
          <w:sz w:val="28"/>
          <w:szCs w:val="28"/>
        </w:rPr>
        <w:t>Модульные программы</w:t>
      </w:r>
      <w:r w:rsidRPr="00A72429">
        <w:rPr>
          <w:b/>
          <w:bCs/>
          <w:sz w:val="28"/>
          <w:szCs w:val="28"/>
        </w:rPr>
        <w:t xml:space="preserve"> </w:t>
      </w:r>
      <w:r w:rsidRPr="00A72429">
        <w:rPr>
          <w:bCs/>
          <w:sz w:val="28"/>
          <w:szCs w:val="28"/>
        </w:rPr>
        <w:t>составлены из самостоятельных целостных блоков. Образовательный процесс делится на отдельные модули на каком-либо основании, затем составляется карта-схема, в рамках которой эти модули компонуются в зависимости от цели деятельности. Модули программы могут входить как составные части в интегрированные и комплексные программы.</w:t>
      </w:r>
    </w:p>
    <w:p w:rsidR="00525DBB" w:rsidRPr="00A72429" w:rsidRDefault="00525DBB" w:rsidP="00525DBB">
      <w:pPr>
        <w:pStyle w:val="af3"/>
        <w:spacing w:after="0"/>
        <w:ind w:firstLine="851"/>
        <w:jc w:val="both"/>
        <w:rPr>
          <w:sz w:val="28"/>
          <w:szCs w:val="28"/>
        </w:rPr>
      </w:pPr>
      <w:r w:rsidRPr="007736DB">
        <w:rPr>
          <w:bCs/>
          <w:sz w:val="28"/>
          <w:szCs w:val="28"/>
        </w:rPr>
        <w:t>Сквозные программы</w:t>
      </w:r>
      <w:r w:rsidRPr="00A72429">
        <w:rPr>
          <w:b/>
          <w:bCs/>
          <w:sz w:val="28"/>
          <w:szCs w:val="28"/>
        </w:rPr>
        <w:t xml:space="preserve"> </w:t>
      </w:r>
      <w:r w:rsidRPr="00A72429">
        <w:rPr>
          <w:sz w:val="28"/>
          <w:szCs w:val="28"/>
        </w:rPr>
        <w:t xml:space="preserve">реализуют общую цель через несколько программ. Главная задача такой программы – соизмерить материал по направлениям, входящим в сквозную программу, с учётом возрастных особенностей детей, их числа в группах, оценки физического состояния и т.д. </w:t>
      </w:r>
    </w:p>
    <w:p w:rsidR="00525DBB" w:rsidRDefault="00525DBB" w:rsidP="00525DBB">
      <w:pPr>
        <w:ind w:firstLine="709"/>
        <w:jc w:val="both"/>
        <w:rPr>
          <w:sz w:val="28"/>
          <w:szCs w:val="28"/>
        </w:rPr>
      </w:pPr>
    </w:p>
    <w:p w:rsidR="000A46BE" w:rsidRPr="007736DB" w:rsidRDefault="000A46BE" w:rsidP="007736DB">
      <w:pPr>
        <w:pStyle w:val="af2"/>
        <w:numPr>
          <w:ilvl w:val="0"/>
          <w:numId w:val="33"/>
        </w:numPr>
        <w:suppressAutoHyphens/>
        <w:spacing w:after="200"/>
        <w:ind w:left="714" w:hanging="357"/>
        <w:jc w:val="center"/>
        <w:rPr>
          <w:bCs/>
          <w:color w:val="000000" w:themeColor="text1"/>
          <w:sz w:val="28"/>
          <w:szCs w:val="28"/>
        </w:rPr>
      </w:pPr>
      <w:r w:rsidRPr="007736DB">
        <w:rPr>
          <w:bCs/>
          <w:color w:val="000000" w:themeColor="text1"/>
          <w:sz w:val="28"/>
          <w:szCs w:val="28"/>
        </w:rPr>
        <w:t>Порядок разработки и</w:t>
      </w:r>
      <w:r w:rsidRPr="007736DB">
        <w:rPr>
          <w:color w:val="000000" w:themeColor="text1"/>
          <w:sz w:val="28"/>
          <w:szCs w:val="28"/>
        </w:rPr>
        <w:t xml:space="preserve"> </w:t>
      </w:r>
      <w:proofErr w:type="gramStart"/>
      <w:r w:rsidRPr="007736DB">
        <w:rPr>
          <w:color w:val="000000" w:themeColor="text1"/>
          <w:sz w:val="28"/>
          <w:szCs w:val="28"/>
        </w:rPr>
        <w:t>утверждения</w:t>
      </w:r>
      <w:proofErr w:type="gramEnd"/>
      <w:r w:rsidR="009B2733" w:rsidRPr="007736DB">
        <w:rPr>
          <w:bCs/>
          <w:color w:val="000000" w:themeColor="text1"/>
          <w:sz w:val="28"/>
          <w:szCs w:val="28"/>
        </w:rPr>
        <w:t xml:space="preserve"> дополнительных </w:t>
      </w:r>
      <w:r w:rsidRPr="007736DB">
        <w:rPr>
          <w:bCs/>
          <w:color w:val="000000" w:themeColor="text1"/>
          <w:sz w:val="28"/>
          <w:szCs w:val="28"/>
        </w:rPr>
        <w:t>общеразвивающих программ</w:t>
      </w:r>
    </w:p>
    <w:p w:rsidR="000A46BE" w:rsidRDefault="000A46BE" w:rsidP="000A46B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0E023B">
        <w:rPr>
          <w:rStyle w:val="FontStyle11"/>
          <w:b w:val="0"/>
          <w:color w:val="000000" w:themeColor="text1"/>
          <w:sz w:val="28"/>
          <w:szCs w:val="28"/>
        </w:rPr>
        <w:t xml:space="preserve">Разработка и утверждение </w:t>
      </w:r>
      <w:r w:rsidR="00580E94">
        <w:rPr>
          <w:rStyle w:val="FontStyle11"/>
          <w:b w:val="0"/>
          <w:color w:val="000000" w:themeColor="text1"/>
          <w:sz w:val="28"/>
          <w:szCs w:val="28"/>
        </w:rPr>
        <w:t>дополнительной общеразвивающей п</w:t>
      </w:r>
      <w:r w:rsidR="009B2733">
        <w:rPr>
          <w:rStyle w:val="FontStyle11"/>
          <w:b w:val="0"/>
          <w:color w:val="000000" w:themeColor="text1"/>
          <w:sz w:val="28"/>
          <w:szCs w:val="28"/>
        </w:rPr>
        <w:t>р</w:t>
      </w:r>
      <w:r w:rsidRPr="000E023B">
        <w:rPr>
          <w:rStyle w:val="FontStyle11"/>
          <w:b w:val="0"/>
          <w:color w:val="000000" w:themeColor="text1"/>
          <w:sz w:val="28"/>
          <w:szCs w:val="28"/>
        </w:rPr>
        <w:t>о</w:t>
      </w:r>
      <w:r w:rsidRPr="000E023B">
        <w:rPr>
          <w:rStyle w:val="FontStyle11"/>
          <w:b w:val="0"/>
          <w:color w:val="000000" w:themeColor="text1"/>
          <w:sz w:val="28"/>
          <w:szCs w:val="28"/>
        </w:rPr>
        <w:t xml:space="preserve">граммы отнесено к компетенции образовательной организации </w:t>
      </w:r>
      <w:r w:rsidRPr="00A45582">
        <w:rPr>
          <w:bCs/>
          <w:color w:val="000000" w:themeColor="text1"/>
          <w:sz w:val="28"/>
          <w:szCs w:val="28"/>
        </w:rPr>
        <w:t>Феде</w:t>
      </w:r>
      <w:r w:rsidR="0049235E">
        <w:rPr>
          <w:bCs/>
          <w:color w:val="000000" w:themeColor="text1"/>
          <w:sz w:val="28"/>
          <w:szCs w:val="28"/>
        </w:rPr>
        <w:t xml:space="preserve">ральным законом от 29.12.2012 № </w:t>
      </w:r>
      <w:r w:rsidRPr="00A45582">
        <w:rPr>
          <w:bCs/>
          <w:color w:val="000000" w:themeColor="text1"/>
          <w:sz w:val="28"/>
          <w:szCs w:val="28"/>
        </w:rPr>
        <w:t>273-ФЗ «Об образовании в Российской Федерации».</w:t>
      </w:r>
    </w:p>
    <w:p w:rsidR="000A46BE" w:rsidRPr="000132F9" w:rsidRDefault="000A46BE" w:rsidP="000A46B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132F9">
        <w:rPr>
          <w:color w:val="000000" w:themeColor="text1"/>
          <w:sz w:val="28"/>
          <w:szCs w:val="28"/>
        </w:rPr>
        <w:t>Дополнительная общеразвивающая</w:t>
      </w:r>
      <w:r w:rsidR="009B2733">
        <w:rPr>
          <w:color w:val="000000" w:themeColor="text1"/>
          <w:sz w:val="28"/>
          <w:szCs w:val="28"/>
        </w:rPr>
        <w:t xml:space="preserve"> </w:t>
      </w:r>
      <w:r w:rsidRPr="000132F9">
        <w:rPr>
          <w:color w:val="000000" w:themeColor="text1"/>
          <w:sz w:val="28"/>
          <w:szCs w:val="28"/>
        </w:rPr>
        <w:t>программа разрабатывается педаг</w:t>
      </w:r>
      <w:r w:rsidRPr="000132F9">
        <w:rPr>
          <w:color w:val="000000" w:themeColor="text1"/>
          <w:sz w:val="28"/>
          <w:szCs w:val="28"/>
        </w:rPr>
        <w:t>о</w:t>
      </w:r>
      <w:r w:rsidRPr="000132F9">
        <w:rPr>
          <w:color w:val="000000" w:themeColor="text1"/>
          <w:sz w:val="28"/>
          <w:szCs w:val="28"/>
        </w:rPr>
        <w:t>гическим работник</w:t>
      </w:r>
      <w:r>
        <w:rPr>
          <w:color w:val="000000" w:themeColor="text1"/>
          <w:sz w:val="28"/>
          <w:szCs w:val="28"/>
        </w:rPr>
        <w:t xml:space="preserve">ом или авторской группой </w:t>
      </w:r>
      <w:r w:rsidRPr="000132F9">
        <w:rPr>
          <w:color w:val="000000"/>
          <w:sz w:val="28"/>
          <w:szCs w:val="28"/>
        </w:rPr>
        <w:t xml:space="preserve">по </w:t>
      </w:r>
      <w:r w:rsidR="00037732">
        <w:rPr>
          <w:color w:val="000000"/>
          <w:sz w:val="28"/>
          <w:szCs w:val="28"/>
        </w:rPr>
        <w:t>инициативе</w:t>
      </w:r>
      <w:r w:rsidRPr="00070C66">
        <w:rPr>
          <w:sz w:val="28"/>
          <w:szCs w:val="28"/>
        </w:rPr>
        <w:t xml:space="preserve"> образовател</w:t>
      </w:r>
      <w:r w:rsidRPr="00070C66">
        <w:rPr>
          <w:sz w:val="28"/>
          <w:szCs w:val="28"/>
        </w:rPr>
        <w:t>ь</w:t>
      </w:r>
      <w:r w:rsidRPr="00070C66">
        <w:rPr>
          <w:sz w:val="28"/>
          <w:szCs w:val="28"/>
        </w:rPr>
        <w:t>ной организации, руководителя образовательной орга</w:t>
      </w:r>
      <w:r>
        <w:rPr>
          <w:color w:val="000000"/>
          <w:sz w:val="28"/>
          <w:szCs w:val="28"/>
        </w:rPr>
        <w:t>низации,</w:t>
      </w:r>
      <w:r w:rsidRPr="000132F9">
        <w:rPr>
          <w:color w:val="000000"/>
          <w:sz w:val="28"/>
          <w:szCs w:val="28"/>
        </w:rPr>
        <w:t xml:space="preserve"> по решению педагогического</w:t>
      </w:r>
      <w:r w:rsidR="00037732">
        <w:rPr>
          <w:color w:val="000000"/>
          <w:sz w:val="28"/>
          <w:szCs w:val="28"/>
        </w:rPr>
        <w:t>, методического советов</w:t>
      </w:r>
      <w:r w:rsidRPr="000132F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или</w:t>
      </w:r>
      <w:r w:rsidRPr="000132F9">
        <w:rPr>
          <w:color w:val="000000"/>
          <w:sz w:val="28"/>
          <w:szCs w:val="28"/>
        </w:rPr>
        <w:t xml:space="preserve"> на основании предложений о</w:t>
      </w:r>
      <w:r w:rsidRPr="000132F9">
        <w:rPr>
          <w:color w:val="000000"/>
          <w:sz w:val="28"/>
          <w:szCs w:val="28"/>
        </w:rPr>
        <w:t>б</w:t>
      </w:r>
      <w:r w:rsidRPr="000132F9">
        <w:rPr>
          <w:color w:val="000000"/>
          <w:sz w:val="28"/>
          <w:szCs w:val="28"/>
        </w:rPr>
        <w:t>щественности.</w:t>
      </w:r>
    </w:p>
    <w:p w:rsidR="00846972" w:rsidRPr="001D203C" w:rsidRDefault="00846972" w:rsidP="001D20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03C">
        <w:rPr>
          <w:bCs/>
          <w:sz w:val="28"/>
          <w:szCs w:val="28"/>
        </w:rPr>
        <w:t>Допо</w:t>
      </w:r>
      <w:r w:rsidR="000A46BE" w:rsidRPr="001D203C">
        <w:rPr>
          <w:sz w:val="28"/>
          <w:szCs w:val="28"/>
        </w:rPr>
        <w:t>лнительн</w:t>
      </w:r>
      <w:r w:rsidRPr="001D203C">
        <w:rPr>
          <w:sz w:val="28"/>
          <w:szCs w:val="28"/>
        </w:rPr>
        <w:t>ая</w:t>
      </w:r>
      <w:r w:rsidR="000A46BE" w:rsidRPr="001D203C">
        <w:rPr>
          <w:sz w:val="28"/>
          <w:szCs w:val="28"/>
        </w:rPr>
        <w:t xml:space="preserve"> общеразвивающ</w:t>
      </w:r>
      <w:r w:rsidRPr="001D203C">
        <w:rPr>
          <w:sz w:val="28"/>
          <w:szCs w:val="28"/>
        </w:rPr>
        <w:t>ая</w:t>
      </w:r>
      <w:r w:rsidR="000A46BE" w:rsidRPr="001D203C">
        <w:rPr>
          <w:sz w:val="28"/>
          <w:szCs w:val="28"/>
        </w:rPr>
        <w:t xml:space="preserve"> программ</w:t>
      </w:r>
      <w:r w:rsidRPr="001D203C">
        <w:rPr>
          <w:sz w:val="28"/>
          <w:szCs w:val="28"/>
        </w:rPr>
        <w:t>а является локальным нормативным документом, утверждение которого имеет определенный пор</w:t>
      </w:r>
      <w:r w:rsidRPr="001D203C">
        <w:rPr>
          <w:sz w:val="28"/>
          <w:szCs w:val="28"/>
        </w:rPr>
        <w:t>я</w:t>
      </w:r>
      <w:r w:rsidRPr="001D203C">
        <w:rPr>
          <w:sz w:val="28"/>
          <w:szCs w:val="28"/>
        </w:rPr>
        <w:t>док:</w:t>
      </w:r>
    </w:p>
    <w:p w:rsidR="001D203C" w:rsidRPr="001D203C" w:rsidRDefault="00846972" w:rsidP="009B2733">
      <w:pPr>
        <w:pStyle w:val="Pa2"/>
        <w:spacing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D203C">
        <w:rPr>
          <w:rFonts w:ascii="Times New Roman" w:hAnsi="Times New Roman"/>
          <w:sz w:val="28"/>
          <w:szCs w:val="28"/>
        </w:rPr>
        <w:t>1. Обсуждение программы на методическом</w:t>
      </w:r>
      <w:r w:rsidR="00D94A68" w:rsidRPr="001D203C">
        <w:rPr>
          <w:rFonts w:ascii="Times New Roman" w:hAnsi="Times New Roman"/>
          <w:sz w:val="28"/>
          <w:szCs w:val="28"/>
        </w:rPr>
        <w:t xml:space="preserve"> (педагогическом)</w:t>
      </w:r>
      <w:r w:rsidRPr="001D203C">
        <w:rPr>
          <w:rFonts w:ascii="Times New Roman" w:hAnsi="Times New Roman"/>
          <w:sz w:val="28"/>
          <w:szCs w:val="28"/>
        </w:rPr>
        <w:t xml:space="preserve"> совете образова</w:t>
      </w:r>
      <w:r w:rsidRPr="001D203C">
        <w:rPr>
          <w:rFonts w:ascii="Times New Roman" w:hAnsi="Times New Roman"/>
          <w:sz w:val="28"/>
          <w:szCs w:val="28"/>
        </w:rPr>
        <w:softHyphen/>
        <w:t>тельно</w:t>
      </w:r>
      <w:r w:rsidR="00D94A68" w:rsidRPr="001D203C">
        <w:rPr>
          <w:rFonts w:ascii="Times New Roman" w:hAnsi="Times New Roman"/>
          <w:sz w:val="28"/>
          <w:szCs w:val="28"/>
        </w:rPr>
        <w:t>й организации</w:t>
      </w:r>
      <w:r w:rsidRPr="001D203C">
        <w:rPr>
          <w:rFonts w:ascii="Times New Roman" w:hAnsi="Times New Roman"/>
          <w:sz w:val="28"/>
          <w:szCs w:val="28"/>
        </w:rPr>
        <w:t xml:space="preserve"> </w:t>
      </w:r>
      <w:r w:rsidR="00B340B7">
        <w:rPr>
          <w:rFonts w:ascii="Times New Roman" w:hAnsi="Times New Roman"/>
          <w:sz w:val="28"/>
          <w:szCs w:val="28"/>
        </w:rPr>
        <w:t>проводится по итогам анал</w:t>
      </w:r>
      <w:r w:rsidRPr="001D203C">
        <w:rPr>
          <w:rFonts w:ascii="Times New Roman" w:hAnsi="Times New Roman"/>
          <w:sz w:val="28"/>
          <w:szCs w:val="28"/>
        </w:rPr>
        <w:t>из</w:t>
      </w:r>
      <w:r w:rsidR="00B340B7">
        <w:rPr>
          <w:rFonts w:ascii="Times New Roman" w:hAnsi="Times New Roman"/>
          <w:sz w:val="28"/>
          <w:szCs w:val="28"/>
        </w:rPr>
        <w:t>а</w:t>
      </w:r>
      <w:r w:rsidRPr="001D203C">
        <w:rPr>
          <w:rFonts w:ascii="Times New Roman" w:hAnsi="Times New Roman"/>
          <w:sz w:val="28"/>
          <w:szCs w:val="28"/>
        </w:rPr>
        <w:t xml:space="preserve"> качества док</w:t>
      </w:r>
      <w:r w:rsidRPr="001D203C">
        <w:rPr>
          <w:rFonts w:ascii="Times New Roman" w:hAnsi="Times New Roman"/>
          <w:sz w:val="28"/>
          <w:szCs w:val="28"/>
        </w:rPr>
        <w:t>у</w:t>
      </w:r>
      <w:r w:rsidRPr="001D203C">
        <w:rPr>
          <w:rFonts w:ascii="Times New Roman" w:hAnsi="Times New Roman"/>
          <w:sz w:val="28"/>
          <w:szCs w:val="28"/>
        </w:rPr>
        <w:t>мента, его соответствия уставу образовательно</w:t>
      </w:r>
      <w:r w:rsidR="00D94A68" w:rsidRPr="001D203C">
        <w:rPr>
          <w:rFonts w:ascii="Times New Roman" w:hAnsi="Times New Roman"/>
          <w:sz w:val="28"/>
          <w:szCs w:val="28"/>
        </w:rPr>
        <w:t>й организации</w:t>
      </w:r>
      <w:r w:rsidRPr="001D203C">
        <w:rPr>
          <w:rFonts w:ascii="Times New Roman" w:hAnsi="Times New Roman"/>
          <w:sz w:val="28"/>
          <w:szCs w:val="28"/>
        </w:rPr>
        <w:t>, действующим нормативно-правовым документам</w:t>
      </w:r>
      <w:r w:rsidR="00D94A68" w:rsidRPr="001D203C">
        <w:rPr>
          <w:rFonts w:ascii="Times New Roman" w:hAnsi="Times New Roman"/>
          <w:sz w:val="28"/>
          <w:szCs w:val="28"/>
        </w:rPr>
        <w:t xml:space="preserve"> в сфере образования, Концепции развития дополнительного образования, запросам социума. Решение методическо</w:t>
      </w:r>
      <w:r w:rsidR="001D203C" w:rsidRPr="001D203C">
        <w:rPr>
          <w:rFonts w:ascii="Times New Roman" w:hAnsi="Times New Roman"/>
          <w:sz w:val="28"/>
          <w:szCs w:val="28"/>
        </w:rPr>
        <w:t>го</w:t>
      </w:r>
      <w:r w:rsidR="00D94A68" w:rsidRPr="001D203C">
        <w:rPr>
          <w:rFonts w:ascii="Times New Roman" w:hAnsi="Times New Roman"/>
          <w:sz w:val="28"/>
          <w:szCs w:val="28"/>
        </w:rPr>
        <w:t xml:space="preserve"> (педагогическо</w:t>
      </w:r>
      <w:r w:rsidR="001D203C" w:rsidRPr="001D203C">
        <w:rPr>
          <w:rFonts w:ascii="Times New Roman" w:hAnsi="Times New Roman"/>
          <w:sz w:val="28"/>
          <w:szCs w:val="28"/>
        </w:rPr>
        <w:t>го</w:t>
      </w:r>
      <w:r w:rsidR="00D94A68" w:rsidRPr="001D203C">
        <w:rPr>
          <w:rFonts w:ascii="Times New Roman" w:hAnsi="Times New Roman"/>
          <w:sz w:val="28"/>
          <w:szCs w:val="28"/>
        </w:rPr>
        <w:t>) совет</w:t>
      </w:r>
      <w:r w:rsidR="001D203C" w:rsidRPr="001D203C">
        <w:rPr>
          <w:rFonts w:ascii="Times New Roman" w:hAnsi="Times New Roman"/>
          <w:sz w:val="28"/>
          <w:szCs w:val="28"/>
        </w:rPr>
        <w:t>а</w:t>
      </w:r>
      <w:r w:rsidR="00D94A68" w:rsidRPr="001D203C">
        <w:rPr>
          <w:rFonts w:ascii="Times New Roman" w:hAnsi="Times New Roman"/>
          <w:sz w:val="28"/>
          <w:szCs w:val="28"/>
        </w:rPr>
        <w:t xml:space="preserve"> образова</w:t>
      </w:r>
      <w:r w:rsidR="00D94A68" w:rsidRPr="001D203C">
        <w:rPr>
          <w:rFonts w:ascii="Times New Roman" w:hAnsi="Times New Roman"/>
          <w:sz w:val="28"/>
          <w:szCs w:val="28"/>
        </w:rPr>
        <w:softHyphen/>
        <w:t>тельной организации</w:t>
      </w:r>
      <w:r w:rsidR="001D203C" w:rsidRPr="001D203C">
        <w:rPr>
          <w:rFonts w:ascii="Times New Roman" w:hAnsi="Times New Roman"/>
          <w:sz w:val="28"/>
          <w:szCs w:val="28"/>
        </w:rPr>
        <w:t xml:space="preserve"> оформляется соо</w:t>
      </w:r>
      <w:r w:rsidR="001D203C" w:rsidRPr="001D203C">
        <w:rPr>
          <w:rFonts w:ascii="Times New Roman" w:hAnsi="Times New Roman"/>
          <w:sz w:val="28"/>
          <w:szCs w:val="28"/>
        </w:rPr>
        <w:t>т</w:t>
      </w:r>
      <w:r w:rsidR="001D203C" w:rsidRPr="001D203C">
        <w:rPr>
          <w:rFonts w:ascii="Times New Roman" w:hAnsi="Times New Roman"/>
          <w:sz w:val="28"/>
          <w:szCs w:val="28"/>
        </w:rPr>
        <w:lastRenderedPageBreak/>
        <w:t>ветствующим протоколом и подтверждается экспертным</w:t>
      </w:r>
      <w:r w:rsidR="00B340B7">
        <w:rPr>
          <w:rFonts w:ascii="Times New Roman" w:hAnsi="Times New Roman"/>
          <w:sz w:val="28"/>
          <w:szCs w:val="28"/>
        </w:rPr>
        <w:t xml:space="preserve"> листом</w:t>
      </w:r>
      <w:r w:rsidRPr="001D203C">
        <w:rPr>
          <w:rFonts w:ascii="Times New Roman" w:hAnsi="Times New Roman"/>
          <w:sz w:val="28"/>
          <w:szCs w:val="28"/>
        </w:rPr>
        <w:t xml:space="preserve"> «внутре</w:t>
      </w:r>
      <w:r w:rsidRPr="001D203C">
        <w:rPr>
          <w:rFonts w:ascii="Times New Roman" w:hAnsi="Times New Roman"/>
          <w:sz w:val="28"/>
          <w:szCs w:val="28"/>
        </w:rPr>
        <w:t>н</w:t>
      </w:r>
      <w:r w:rsidRPr="001D203C">
        <w:rPr>
          <w:rFonts w:ascii="Times New Roman" w:hAnsi="Times New Roman"/>
          <w:sz w:val="28"/>
          <w:szCs w:val="28"/>
        </w:rPr>
        <w:t>ней» экс</w:t>
      </w:r>
      <w:r w:rsidRPr="001D203C">
        <w:rPr>
          <w:rFonts w:ascii="Times New Roman" w:hAnsi="Times New Roman"/>
          <w:sz w:val="28"/>
          <w:szCs w:val="28"/>
        </w:rPr>
        <w:softHyphen/>
        <w:t>пертизы</w:t>
      </w:r>
      <w:r w:rsidR="001D203C" w:rsidRPr="001D203C">
        <w:rPr>
          <w:rFonts w:ascii="Times New Roman" w:hAnsi="Times New Roman"/>
          <w:sz w:val="28"/>
          <w:szCs w:val="28"/>
        </w:rPr>
        <w:t xml:space="preserve"> (приложение 1).</w:t>
      </w:r>
    </w:p>
    <w:p w:rsidR="00846972" w:rsidRPr="00A72429" w:rsidRDefault="00846972" w:rsidP="00522EB8">
      <w:pPr>
        <w:pStyle w:val="Pa2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2429">
        <w:rPr>
          <w:rFonts w:ascii="Times New Roman" w:hAnsi="Times New Roman"/>
          <w:color w:val="000000"/>
          <w:sz w:val="28"/>
          <w:szCs w:val="28"/>
        </w:rPr>
        <w:t>2. «Внешняя» экспертиза программы специалистами в данной области деятельности (имеются в виду специалисты профильн</w:t>
      </w:r>
      <w:r w:rsidR="00B340B7">
        <w:rPr>
          <w:rFonts w:ascii="Times New Roman" w:hAnsi="Times New Roman"/>
          <w:color w:val="000000"/>
          <w:sz w:val="28"/>
          <w:szCs w:val="28"/>
        </w:rPr>
        <w:t>ых образовательных, научных организаций и</w:t>
      </w:r>
      <w:r w:rsidRPr="00A72429">
        <w:rPr>
          <w:rFonts w:ascii="Times New Roman" w:hAnsi="Times New Roman"/>
          <w:color w:val="000000"/>
          <w:sz w:val="28"/>
          <w:szCs w:val="28"/>
        </w:rPr>
        <w:t xml:space="preserve"> учреждени</w:t>
      </w:r>
      <w:r w:rsidR="00B340B7">
        <w:rPr>
          <w:rFonts w:ascii="Times New Roman" w:hAnsi="Times New Roman"/>
          <w:color w:val="000000"/>
          <w:sz w:val="28"/>
          <w:szCs w:val="28"/>
        </w:rPr>
        <w:t>й</w:t>
      </w:r>
      <w:r w:rsidRPr="00A72429">
        <w:rPr>
          <w:rFonts w:ascii="Times New Roman" w:hAnsi="Times New Roman"/>
          <w:color w:val="000000"/>
          <w:sz w:val="28"/>
          <w:szCs w:val="28"/>
        </w:rPr>
        <w:t>) предполагает оценку её содержания в аспекте профиля обучения и используемых пе</w:t>
      </w:r>
      <w:r w:rsidRPr="00A72429">
        <w:rPr>
          <w:rFonts w:ascii="Times New Roman" w:hAnsi="Times New Roman"/>
          <w:color w:val="000000"/>
          <w:sz w:val="28"/>
          <w:szCs w:val="28"/>
        </w:rPr>
        <w:softHyphen/>
        <w:t>дагогом методик. По результ</w:t>
      </w:r>
      <w:r w:rsidRPr="00A72429">
        <w:rPr>
          <w:rFonts w:ascii="Times New Roman" w:hAnsi="Times New Roman"/>
          <w:color w:val="000000"/>
          <w:sz w:val="28"/>
          <w:szCs w:val="28"/>
        </w:rPr>
        <w:t>а</w:t>
      </w:r>
      <w:r w:rsidRPr="00A72429">
        <w:rPr>
          <w:rFonts w:ascii="Times New Roman" w:hAnsi="Times New Roman"/>
          <w:color w:val="000000"/>
          <w:sz w:val="28"/>
          <w:szCs w:val="28"/>
        </w:rPr>
        <w:t>там данной экспертизы составляется «внешняя» рецензия, подтверждающая соответствие содержания и методики профильной подготовки детей совр</w:t>
      </w:r>
      <w:r w:rsidRPr="00A72429">
        <w:rPr>
          <w:rFonts w:ascii="Times New Roman" w:hAnsi="Times New Roman"/>
          <w:color w:val="000000"/>
          <w:sz w:val="28"/>
          <w:szCs w:val="28"/>
        </w:rPr>
        <w:t>е</w:t>
      </w:r>
      <w:r w:rsidRPr="00A72429">
        <w:rPr>
          <w:rFonts w:ascii="Times New Roman" w:hAnsi="Times New Roman"/>
          <w:color w:val="000000"/>
          <w:sz w:val="28"/>
          <w:szCs w:val="28"/>
        </w:rPr>
        <w:t>менным требованиям в данной области деятельности.</w:t>
      </w:r>
      <w:r w:rsidR="00B340B7">
        <w:rPr>
          <w:rFonts w:ascii="Times New Roman" w:hAnsi="Times New Roman"/>
          <w:color w:val="000000"/>
          <w:sz w:val="28"/>
          <w:szCs w:val="28"/>
        </w:rPr>
        <w:t xml:space="preserve"> «Внешняя» экспертиза не является обязательной.</w:t>
      </w:r>
    </w:p>
    <w:p w:rsidR="00846972" w:rsidRPr="00A72429" w:rsidRDefault="008F67F0" w:rsidP="00522EB8">
      <w:pPr>
        <w:pStyle w:val="Pa2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846972" w:rsidRPr="00A72429">
        <w:rPr>
          <w:rFonts w:ascii="Times New Roman" w:hAnsi="Times New Roman"/>
          <w:color w:val="000000"/>
          <w:sz w:val="28"/>
          <w:szCs w:val="28"/>
        </w:rPr>
        <w:t>. Утверждение программы приказом директора образовательно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="00846972" w:rsidRPr="00A7242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орг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низации</w:t>
      </w:r>
      <w:r w:rsidR="00846972" w:rsidRPr="00A72429">
        <w:rPr>
          <w:rFonts w:ascii="Times New Roman" w:hAnsi="Times New Roman"/>
          <w:color w:val="000000"/>
          <w:sz w:val="28"/>
          <w:szCs w:val="28"/>
        </w:rPr>
        <w:t xml:space="preserve"> на основании решения </w:t>
      </w:r>
      <w:r>
        <w:rPr>
          <w:rFonts w:ascii="Times New Roman" w:hAnsi="Times New Roman"/>
          <w:color w:val="000000"/>
          <w:sz w:val="28"/>
          <w:szCs w:val="28"/>
        </w:rPr>
        <w:t>методического (</w:t>
      </w:r>
      <w:r w:rsidR="00846972" w:rsidRPr="00A72429">
        <w:rPr>
          <w:rFonts w:ascii="Times New Roman" w:hAnsi="Times New Roman"/>
          <w:color w:val="000000"/>
          <w:sz w:val="28"/>
          <w:szCs w:val="28"/>
        </w:rPr>
        <w:t>педагогиче</w:t>
      </w:r>
      <w:r w:rsidR="00846972" w:rsidRPr="00A72429">
        <w:rPr>
          <w:rFonts w:ascii="Times New Roman" w:hAnsi="Times New Roman"/>
          <w:color w:val="000000"/>
          <w:sz w:val="28"/>
          <w:szCs w:val="28"/>
        </w:rPr>
        <w:softHyphen/>
        <w:t>ского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="00846972" w:rsidRPr="00A72429">
        <w:rPr>
          <w:rFonts w:ascii="Times New Roman" w:hAnsi="Times New Roman"/>
          <w:color w:val="000000"/>
          <w:sz w:val="28"/>
          <w:szCs w:val="28"/>
        </w:rPr>
        <w:t xml:space="preserve"> совета.</w:t>
      </w:r>
    </w:p>
    <w:p w:rsidR="000A46BE" w:rsidRPr="00A45582" w:rsidRDefault="008F67F0" w:rsidP="000A46B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0A46BE" w:rsidRPr="00A45582">
        <w:rPr>
          <w:color w:val="000000" w:themeColor="text1"/>
          <w:sz w:val="28"/>
          <w:szCs w:val="28"/>
        </w:rPr>
        <w:t>несени</w:t>
      </w:r>
      <w:r>
        <w:rPr>
          <w:color w:val="000000" w:themeColor="text1"/>
          <w:sz w:val="28"/>
          <w:szCs w:val="28"/>
        </w:rPr>
        <w:t>е</w:t>
      </w:r>
      <w:r w:rsidR="000A46BE" w:rsidRPr="00A45582">
        <w:rPr>
          <w:color w:val="000000" w:themeColor="text1"/>
          <w:sz w:val="28"/>
          <w:szCs w:val="28"/>
        </w:rPr>
        <w:t xml:space="preserve"> в программу автором-разработчиком корректив, </w:t>
      </w:r>
      <w:r w:rsidR="000A46BE">
        <w:rPr>
          <w:color w:val="000000" w:themeColor="text1"/>
          <w:sz w:val="28"/>
          <w:szCs w:val="28"/>
        </w:rPr>
        <w:t>изменений в структуру, содержание может быть обосновано введением новых нормати</w:t>
      </w:r>
      <w:r w:rsidR="000A46BE">
        <w:rPr>
          <w:color w:val="000000" w:themeColor="text1"/>
          <w:sz w:val="28"/>
          <w:szCs w:val="28"/>
        </w:rPr>
        <w:t>в</w:t>
      </w:r>
      <w:r w:rsidR="000A46BE">
        <w:rPr>
          <w:color w:val="000000" w:themeColor="text1"/>
          <w:sz w:val="28"/>
          <w:szCs w:val="28"/>
        </w:rPr>
        <w:t xml:space="preserve">ных документов в сфере дополнительного образования, </w:t>
      </w:r>
      <w:r>
        <w:rPr>
          <w:color w:val="000000" w:themeColor="text1"/>
          <w:sz w:val="28"/>
          <w:szCs w:val="28"/>
        </w:rPr>
        <w:t>современными</w:t>
      </w:r>
      <w:r w:rsidR="000A46BE">
        <w:rPr>
          <w:color w:val="000000" w:themeColor="text1"/>
          <w:sz w:val="28"/>
          <w:szCs w:val="28"/>
        </w:rPr>
        <w:t xml:space="preserve"> до</w:t>
      </w:r>
      <w:r w:rsidR="000A46BE">
        <w:rPr>
          <w:color w:val="000000" w:themeColor="text1"/>
          <w:sz w:val="28"/>
          <w:szCs w:val="28"/>
        </w:rPr>
        <w:t>с</w:t>
      </w:r>
      <w:r w:rsidR="000A46BE">
        <w:rPr>
          <w:color w:val="000000" w:themeColor="text1"/>
          <w:sz w:val="28"/>
          <w:szCs w:val="28"/>
        </w:rPr>
        <w:t>тижени</w:t>
      </w:r>
      <w:r>
        <w:rPr>
          <w:color w:val="000000" w:themeColor="text1"/>
          <w:sz w:val="28"/>
          <w:szCs w:val="28"/>
        </w:rPr>
        <w:t>ями</w:t>
      </w:r>
      <w:r w:rsidR="000A46BE">
        <w:rPr>
          <w:color w:val="000000" w:themeColor="text1"/>
          <w:sz w:val="28"/>
          <w:szCs w:val="28"/>
        </w:rPr>
        <w:t xml:space="preserve"> в области научно-технического про</w:t>
      </w:r>
      <w:r w:rsidR="009B2733">
        <w:rPr>
          <w:color w:val="000000" w:themeColor="text1"/>
          <w:sz w:val="28"/>
          <w:szCs w:val="28"/>
        </w:rPr>
        <w:t>гресса</w:t>
      </w:r>
      <w:r w:rsidR="000A46BE">
        <w:rPr>
          <w:color w:val="000000" w:themeColor="text1"/>
          <w:sz w:val="28"/>
          <w:szCs w:val="28"/>
        </w:rPr>
        <w:t>, культуры, спорта и других сфер человеческой деятельности</w:t>
      </w:r>
      <w:r w:rsidR="000A46BE" w:rsidRPr="00A45582">
        <w:rPr>
          <w:color w:val="000000" w:themeColor="text1"/>
          <w:sz w:val="28"/>
          <w:szCs w:val="28"/>
        </w:rPr>
        <w:t>.</w:t>
      </w:r>
    </w:p>
    <w:p w:rsidR="000A46BE" w:rsidRDefault="000A46BE" w:rsidP="000A46B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Порядок внесения изменений определяется локальным актом образов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тельной организации.</w:t>
      </w:r>
    </w:p>
    <w:p w:rsidR="000A46BE" w:rsidRDefault="000A46BE" w:rsidP="000A46B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Сложившаяся практика показывает, что корректировка дополнител</w:t>
      </w:r>
      <w:r>
        <w:rPr>
          <w:color w:val="000000" w:themeColor="text1"/>
          <w:sz w:val="28"/>
          <w:szCs w:val="28"/>
        </w:rPr>
        <w:t>ь</w:t>
      </w:r>
      <w:r>
        <w:rPr>
          <w:color w:val="000000" w:themeColor="text1"/>
          <w:sz w:val="28"/>
          <w:szCs w:val="28"/>
        </w:rPr>
        <w:t xml:space="preserve">ной общеразвивающей программы осуществляется после </w:t>
      </w:r>
      <w:r w:rsidR="008F67F0">
        <w:rPr>
          <w:color w:val="000000" w:themeColor="text1"/>
          <w:sz w:val="28"/>
          <w:szCs w:val="28"/>
        </w:rPr>
        <w:t xml:space="preserve">окончания </w:t>
      </w:r>
      <w:r>
        <w:rPr>
          <w:color w:val="000000" w:themeColor="text1"/>
          <w:sz w:val="28"/>
          <w:szCs w:val="28"/>
        </w:rPr>
        <w:t>срок</w:t>
      </w:r>
      <w:r w:rsidR="008F67F0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ее реализации.</w:t>
      </w:r>
    </w:p>
    <w:p w:rsidR="00DB2321" w:rsidRDefault="00DB2321" w:rsidP="000A46B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0A46BE" w:rsidRPr="007736DB" w:rsidRDefault="000A46BE" w:rsidP="007736DB">
      <w:pPr>
        <w:pStyle w:val="af2"/>
        <w:numPr>
          <w:ilvl w:val="0"/>
          <w:numId w:val="33"/>
        </w:numPr>
        <w:spacing w:after="200"/>
        <w:ind w:left="714" w:right="709" w:hanging="357"/>
        <w:jc w:val="center"/>
        <w:rPr>
          <w:color w:val="000000" w:themeColor="text1"/>
          <w:sz w:val="28"/>
          <w:szCs w:val="28"/>
        </w:rPr>
      </w:pPr>
      <w:r w:rsidRPr="007736DB">
        <w:rPr>
          <w:sz w:val="28"/>
          <w:szCs w:val="28"/>
        </w:rPr>
        <w:t>Основн</w:t>
      </w:r>
      <w:r w:rsidR="004041D2" w:rsidRPr="007736DB">
        <w:rPr>
          <w:sz w:val="28"/>
          <w:szCs w:val="28"/>
        </w:rPr>
        <w:t>ое назначени</w:t>
      </w:r>
      <w:r w:rsidR="004A2A3C" w:rsidRPr="007736DB">
        <w:rPr>
          <w:sz w:val="28"/>
          <w:szCs w:val="28"/>
        </w:rPr>
        <w:t>е</w:t>
      </w:r>
      <w:r w:rsidR="004041D2" w:rsidRPr="007736DB">
        <w:rPr>
          <w:sz w:val="28"/>
          <w:szCs w:val="28"/>
        </w:rPr>
        <w:t xml:space="preserve">, </w:t>
      </w:r>
      <w:r w:rsidRPr="007736DB">
        <w:rPr>
          <w:sz w:val="28"/>
          <w:szCs w:val="28"/>
        </w:rPr>
        <w:t xml:space="preserve"> </w:t>
      </w:r>
      <w:r w:rsidRPr="007736DB">
        <w:rPr>
          <w:color w:val="000000" w:themeColor="text1"/>
          <w:sz w:val="28"/>
          <w:szCs w:val="28"/>
        </w:rPr>
        <w:t>цел</w:t>
      </w:r>
      <w:r w:rsidR="004A2A3C" w:rsidRPr="007736DB">
        <w:rPr>
          <w:color w:val="000000" w:themeColor="text1"/>
          <w:sz w:val="28"/>
          <w:szCs w:val="28"/>
        </w:rPr>
        <w:t>ь</w:t>
      </w:r>
      <w:r w:rsidRPr="007736DB">
        <w:rPr>
          <w:color w:val="000000" w:themeColor="text1"/>
          <w:sz w:val="28"/>
          <w:szCs w:val="28"/>
        </w:rPr>
        <w:t xml:space="preserve">, задачи, принципы </w:t>
      </w:r>
      <w:r w:rsidR="004A2A3C" w:rsidRPr="007736DB">
        <w:rPr>
          <w:color w:val="000000" w:themeColor="text1"/>
          <w:sz w:val="28"/>
          <w:szCs w:val="28"/>
        </w:rPr>
        <w:t>организации</w:t>
      </w:r>
      <w:r w:rsidR="00075158" w:rsidRPr="007736DB">
        <w:rPr>
          <w:color w:val="000000" w:themeColor="text1"/>
          <w:sz w:val="28"/>
          <w:szCs w:val="28"/>
        </w:rPr>
        <w:t xml:space="preserve"> </w:t>
      </w:r>
      <w:r w:rsidRPr="007736DB">
        <w:rPr>
          <w:color w:val="000000" w:themeColor="text1"/>
          <w:sz w:val="28"/>
          <w:szCs w:val="28"/>
        </w:rPr>
        <w:t>о</w:t>
      </w:r>
      <w:r w:rsidRPr="007736DB">
        <w:rPr>
          <w:color w:val="000000" w:themeColor="text1"/>
          <w:sz w:val="28"/>
          <w:szCs w:val="28"/>
        </w:rPr>
        <w:t>б</w:t>
      </w:r>
      <w:r w:rsidRPr="007736DB">
        <w:rPr>
          <w:color w:val="000000" w:themeColor="text1"/>
          <w:sz w:val="28"/>
          <w:szCs w:val="28"/>
        </w:rPr>
        <w:t>разовательной деятельности</w:t>
      </w:r>
      <w:r w:rsidR="004041D2" w:rsidRPr="007736DB">
        <w:rPr>
          <w:color w:val="000000" w:themeColor="text1"/>
          <w:sz w:val="28"/>
          <w:szCs w:val="28"/>
        </w:rPr>
        <w:t xml:space="preserve"> </w:t>
      </w:r>
      <w:r w:rsidR="004A2A3C" w:rsidRPr="007736DB">
        <w:rPr>
          <w:color w:val="000000" w:themeColor="text1"/>
          <w:sz w:val="28"/>
          <w:szCs w:val="28"/>
        </w:rPr>
        <w:t>по</w:t>
      </w:r>
      <w:r w:rsidR="004041D2" w:rsidRPr="007736DB">
        <w:rPr>
          <w:sz w:val="28"/>
          <w:szCs w:val="28"/>
        </w:rPr>
        <w:t xml:space="preserve"> д</w:t>
      </w:r>
      <w:r w:rsidR="004041D2" w:rsidRPr="007736DB">
        <w:rPr>
          <w:color w:val="000000" w:themeColor="text1"/>
          <w:sz w:val="28"/>
          <w:szCs w:val="28"/>
        </w:rPr>
        <w:t>ополнительной</w:t>
      </w:r>
      <w:r w:rsidR="009B2733" w:rsidRPr="007736DB">
        <w:rPr>
          <w:color w:val="000000" w:themeColor="text1"/>
          <w:sz w:val="28"/>
          <w:szCs w:val="28"/>
        </w:rPr>
        <w:t xml:space="preserve"> </w:t>
      </w:r>
      <w:r w:rsidR="004041D2" w:rsidRPr="007736DB">
        <w:rPr>
          <w:color w:val="000000" w:themeColor="text1"/>
          <w:sz w:val="28"/>
          <w:szCs w:val="28"/>
        </w:rPr>
        <w:t>общеразвива</w:t>
      </w:r>
      <w:r w:rsidR="004041D2" w:rsidRPr="007736DB">
        <w:rPr>
          <w:color w:val="000000" w:themeColor="text1"/>
          <w:sz w:val="28"/>
          <w:szCs w:val="28"/>
        </w:rPr>
        <w:t>ю</w:t>
      </w:r>
      <w:r w:rsidR="004041D2" w:rsidRPr="007736DB">
        <w:rPr>
          <w:color w:val="000000" w:themeColor="text1"/>
          <w:sz w:val="28"/>
          <w:szCs w:val="28"/>
        </w:rPr>
        <w:t>щей программ</w:t>
      </w:r>
      <w:r w:rsidR="004A2A3C" w:rsidRPr="007736DB">
        <w:rPr>
          <w:color w:val="000000" w:themeColor="text1"/>
          <w:sz w:val="28"/>
          <w:szCs w:val="28"/>
        </w:rPr>
        <w:t>е</w:t>
      </w:r>
      <w:r w:rsidR="00075158" w:rsidRPr="007736DB">
        <w:rPr>
          <w:color w:val="000000" w:themeColor="text1"/>
          <w:sz w:val="28"/>
          <w:szCs w:val="28"/>
        </w:rPr>
        <w:t>, приоритетные направления</w:t>
      </w:r>
    </w:p>
    <w:p w:rsidR="00D02647" w:rsidRPr="00D02647" w:rsidRDefault="00D02647" w:rsidP="00D02647">
      <w:pPr>
        <w:ind w:firstLine="709"/>
        <w:jc w:val="both"/>
        <w:rPr>
          <w:iCs/>
          <w:sz w:val="28"/>
          <w:szCs w:val="28"/>
        </w:rPr>
      </w:pPr>
      <w:r w:rsidRPr="00201842">
        <w:rPr>
          <w:sz w:val="28"/>
          <w:szCs w:val="28"/>
        </w:rPr>
        <w:t>Общеразвивающими считаются такие программы дополнительного о</w:t>
      </w:r>
      <w:r w:rsidRPr="00201842">
        <w:rPr>
          <w:sz w:val="28"/>
          <w:szCs w:val="28"/>
        </w:rPr>
        <w:t>б</w:t>
      </w:r>
      <w:r w:rsidRPr="00201842">
        <w:rPr>
          <w:sz w:val="28"/>
          <w:szCs w:val="28"/>
        </w:rPr>
        <w:t xml:space="preserve">разования, где у ребенка формируются </w:t>
      </w:r>
      <w:r w:rsidRPr="00D02647">
        <w:rPr>
          <w:sz w:val="28"/>
          <w:szCs w:val="28"/>
        </w:rPr>
        <w:t xml:space="preserve">компетенции осуществлять </w:t>
      </w:r>
      <w:r w:rsidRPr="00D02647">
        <w:rPr>
          <w:bCs/>
          <w:iCs/>
          <w:sz w:val="28"/>
          <w:szCs w:val="28"/>
        </w:rPr>
        <w:t>униве</w:t>
      </w:r>
      <w:r w:rsidRPr="00D02647">
        <w:rPr>
          <w:bCs/>
          <w:iCs/>
          <w:sz w:val="28"/>
          <w:szCs w:val="28"/>
        </w:rPr>
        <w:t>р</w:t>
      </w:r>
      <w:r w:rsidRPr="00D02647">
        <w:rPr>
          <w:bCs/>
          <w:iCs/>
          <w:sz w:val="28"/>
          <w:szCs w:val="28"/>
        </w:rPr>
        <w:t>сальные действия</w:t>
      </w:r>
      <w:r w:rsidRPr="00D02647">
        <w:rPr>
          <w:iCs/>
          <w:sz w:val="28"/>
          <w:szCs w:val="28"/>
        </w:rPr>
        <w:t>:</w:t>
      </w:r>
    </w:p>
    <w:p w:rsidR="00D02647" w:rsidRPr="00201842" w:rsidRDefault="00D02647" w:rsidP="00D02647">
      <w:pPr>
        <w:ind w:firstLine="709"/>
        <w:jc w:val="both"/>
        <w:rPr>
          <w:sz w:val="28"/>
          <w:szCs w:val="28"/>
        </w:rPr>
      </w:pPr>
      <w:proofErr w:type="gramStart"/>
      <w:r w:rsidRPr="00201842">
        <w:rPr>
          <w:iCs/>
          <w:sz w:val="28"/>
          <w:szCs w:val="28"/>
        </w:rPr>
        <w:t>личностные</w:t>
      </w:r>
      <w:proofErr w:type="gramEnd"/>
      <w:r w:rsidRPr="00201842">
        <w:rPr>
          <w:sz w:val="28"/>
          <w:szCs w:val="28"/>
        </w:rPr>
        <w:t xml:space="preserve"> (самоопределение, </w:t>
      </w:r>
      <w:proofErr w:type="spellStart"/>
      <w:r w:rsidRPr="00201842">
        <w:rPr>
          <w:sz w:val="28"/>
          <w:szCs w:val="28"/>
        </w:rPr>
        <w:t>смыслообразование</w:t>
      </w:r>
      <w:proofErr w:type="spellEnd"/>
      <w:r w:rsidRPr="00201842">
        <w:rPr>
          <w:sz w:val="28"/>
          <w:szCs w:val="28"/>
        </w:rPr>
        <w:t>, нравственно-этическая ориентация);</w:t>
      </w:r>
    </w:p>
    <w:p w:rsidR="00D02647" w:rsidRPr="00201842" w:rsidRDefault="00D02647" w:rsidP="00D02647">
      <w:pPr>
        <w:ind w:firstLine="709"/>
        <w:jc w:val="both"/>
        <w:rPr>
          <w:sz w:val="28"/>
          <w:szCs w:val="28"/>
        </w:rPr>
      </w:pPr>
      <w:proofErr w:type="gramStart"/>
      <w:r w:rsidRPr="00201842">
        <w:rPr>
          <w:iCs/>
          <w:sz w:val="28"/>
          <w:szCs w:val="28"/>
        </w:rPr>
        <w:t>регулятивные</w:t>
      </w:r>
      <w:proofErr w:type="gramEnd"/>
      <w:r w:rsidRPr="00201842">
        <w:rPr>
          <w:iCs/>
          <w:sz w:val="28"/>
          <w:szCs w:val="28"/>
        </w:rPr>
        <w:t xml:space="preserve"> </w:t>
      </w:r>
      <w:r w:rsidRPr="00201842">
        <w:rPr>
          <w:sz w:val="28"/>
          <w:szCs w:val="28"/>
        </w:rPr>
        <w:t>(</w:t>
      </w:r>
      <w:proofErr w:type="spellStart"/>
      <w:r w:rsidRPr="00201842">
        <w:rPr>
          <w:sz w:val="28"/>
          <w:szCs w:val="28"/>
        </w:rPr>
        <w:t>целеполагание</w:t>
      </w:r>
      <w:proofErr w:type="spellEnd"/>
      <w:r w:rsidRPr="00201842">
        <w:rPr>
          <w:sz w:val="28"/>
          <w:szCs w:val="28"/>
        </w:rPr>
        <w:t>, планирование, прогнозирование, ко</w:t>
      </w:r>
      <w:r w:rsidRPr="00201842">
        <w:rPr>
          <w:sz w:val="28"/>
          <w:szCs w:val="28"/>
        </w:rPr>
        <w:t>н</w:t>
      </w:r>
      <w:r w:rsidRPr="00201842">
        <w:rPr>
          <w:sz w:val="28"/>
          <w:szCs w:val="28"/>
        </w:rPr>
        <w:t xml:space="preserve">троль, коррекция, оценка, </w:t>
      </w:r>
      <w:proofErr w:type="spellStart"/>
      <w:r w:rsidRPr="00201842">
        <w:rPr>
          <w:sz w:val="28"/>
          <w:szCs w:val="28"/>
        </w:rPr>
        <w:t>саморегуляция</w:t>
      </w:r>
      <w:proofErr w:type="spellEnd"/>
      <w:r w:rsidRPr="00201842">
        <w:rPr>
          <w:sz w:val="28"/>
          <w:szCs w:val="28"/>
        </w:rPr>
        <w:t>);</w:t>
      </w:r>
    </w:p>
    <w:p w:rsidR="00D02647" w:rsidRPr="00201842" w:rsidRDefault="00D02647" w:rsidP="00D02647">
      <w:pPr>
        <w:ind w:firstLine="709"/>
        <w:jc w:val="both"/>
        <w:rPr>
          <w:sz w:val="28"/>
          <w:szCs w:val="28"/>
        </w:rPr>
      </w:pPr>
      <w:r w:rsidRPr="00201842">
        <w:rPr>
          <w:iCs/>
          <w:sz w:val="28"/>
          <w:szCs w:val="28"/>
        </w:rPr>
        <w:t>познавательные</w:t>
      </w:r>
      <w:r w:rsidRPr="00201842">
        <w:rPr>
          <w:sz w:val="28"/>
          <w:szCs w:val="28"/>
        </w:rPr>
        <w:t xml:space="preserve"> (</w:t>
      </w:r>
      <w:proofErr w:type="spellStart"/>
      <w:r w:rsidRPr="00201842">
        <w:rPr>
          <w:sz w:val="28"/>
          <w:szCs w:val="28"/>
        </w:rPr>
        <w:t>общеучебные</w:t>
      </w:r>
      <w:proofErr w:type="spellEnd"/>
      <w:r w:rsidRPr="00201842">
        <w:rPr>
          <w:sz w:val="28"/>
          <w:szCs w:val="28"/>
        </w:rPr>
        <w:t>, логические действия, а также действия постановки и решения проблем);</w:t>
      </w:r>
    </w:p>
    <w:p w:rsidR="00D02647" w:rsidRPr="00201842" w:rsidRDefault="00D02647" w:rsidP="00D02647">
      <w:pPr>
        <w:ind w:firstLine="709"/>
        <w:jc w:val="both"/>
        <w:rPr>
          <w:sz w:val="28"/>
          <w:szCs w:val="28"/>
        </w:rPr>
      </w:pPr>
      <w:r w:rsidRPr="00201842">
        <w:rPr>
          <w:iCs/>
          <w:sz w:val="28"/>
          <w:szCs w:val="28"/>
        </w:rPr>
        <w:t>коммуникативные</w:t>
      </w:r>
      <w:r w:rsidRPr="00201842">
        <w:rPr>
          <w:sz w:val="28"/>
          <w:szCs w:val="28"/>
        </w:rPr>
        <w:t xml:space="preserve"> (планирование сотрудничества, постановка вопросов – инициативное сотрудничество в поиске и сборе информации, разрешение конфликтов, управление поведением партнера – контроль, коррекция, оценка действий партнера, достаточно полное и точное выражение своих мыслей в соответствии с задачами и условиями коммуникации).</w:t>
      </w:r>
    </w:p>
    <w:p w:rsidR="00D02647" w:rsidRDefault="00D02647" w:rsidP="00D02647">
      <w:pPr>
        <w:ind w:firstLine="709"/>
        <w:jc w:val="both"/>
        <w:rPr>
          <w:sz w:val="28"/>
          <w:szCs w:val="28"/>
        </w:rPr>
      </w:pPr>
      <w:r w:rsidRPr="00DF3559">
        <w:rPr>
          <w:sz w:val="28"/>
          <w:szCs w:val="28"/>
        </w:rPr>
        <w:t xml:space="preserve">Исходя из </w:t>
      </w:r>
      <w:proofErr w:type="gramStart"/>
      <w:r w:rsidRPr="00DF3559">
        <w:rPr>
          <w:sz w:val="28"/>
          <w:szCs w:val="28"/>
        </w:rPr>
        <w:t>вышеизложенного</w:t>
      </w:r>
      <w:proofErr w:type="gramEnd"/>
      <w:r w:rsidRPr="00DF3559">
        <w:rPr>
          <w:sz w:val="28"/>
          <w:szCs w:val="28"/>
        </w:rPr>
        <w:t>, в каждой дополнительной общеразв</w:t>
      </w:r>
      <w:r w:rsidRPr="00DF3559">
        <w:rPr>
          <w:sz w:val="28"/>
          <w:szCs w:val="28"/>
        </w:rPr>
        <w:t>и</w:t>
      </w:r>
      <w:r w:rsidRPr="00DF3559">
        <w:rPr>
          <w:sz w:val="28"/>
          <w:szCs w:val="28"/>
        </w:rPr>
        <w:t>вающей программе целесообразно выделять элементы, обеспечивающие ра</w:t>
      </w:r>
      <w:r w:rsidRPr="00DF3559">
        <w:rPr>
          <w:sz w:val="28"/>
          <w:szCs w:val="28"/>
        </w:rPr>
        <w:t>з</w:t>
      </w:r>
      <w:r w:rsidRPr="00DF3559">
        <w:rPr>
          <w:sz w:val="28"/>
          <w:szCs w:val="28"/>
        </w:rPr>
        <w:t>витие названных групп компетенций (способностей)</w:t>
      </w:r>
      <w:r>
        <w:rPr>
          <w:sz w:val="28"/>
          <w:szCs w:val="28"/>
        </w:rPr>
        <w:t>:</w:t>
      </w:r>
    </w:p>
    <w:p w:rsidR="00D02647" w:rsidRPr="00D02647" w:rsidRDefault="00D02647" w:rsidP="00D02647">
      <w:pPr>
        <w:ind w:firstLine="709"/>
        <w:jc w:val="both"/>
        <w:rPr>
          <w:sz w:val="28"/>
          <w:szCs w:val="28"/>
        </w:rPr>
      </w:pPr>
      <w:r w:rsidRPr="00D02647">
        <w:rPr>
          <w:sz w:val="28"/>
          <w:szCs w:val="28"/>
        </w:rPr>
        <w:t>овладение информационным полем направленности;</w:t>
      </w:r>
    </w:p>
    <w:p w:rsidR="00D02647" w:rsidRPr="00D02647" w:rsidRDefault="00D02647" w:rsidP="00D02647">
      <w:pPr>
        <w:ind w:firstLine="709"/>
        <w:jc w:val="both"/>
        <w:rPr>
          <w:sz w:val="28"/>
          <w:szCs w:val="28"/>
        </w:rPr>
      </w:pPr>
      <w:r w:rsidRPr="00D02647">
        <w:rPr>
          <w:sz w:val="28"/>
          <w:szCs w:val="28"/>
        </w:rPr>
        <w:t>приобретение опыта осуществления деятельности;</w:t>
      </w:r>
    </w:p>
    <w:p w:rsidR="00D02647" w:rsidRPr="00D02647" w:rsidRDefault="00D02647" w:rsidP="00D02647">
      <w:pPr>
        <w:ind w:firstLine="709"/>
        <w:jc w:val="both"/>
        <w:rPr>
          <w:sz w:val="28"/>
          <w:szCs w:val="28"/>
        </w:rPr>
      </w:pPr>
      <w:r w:rsidRPr="00D02647">
        <w:rPr>
          <w:sz w:val="28"/>
          <w:szCs w:val="28"/>
        </w:rPr>
        <w:lastRenderedPageBreak/>
        <w:t>овладение навыком рефлексии деятельности;</w:t>
      </w:r>
    </w:p>
    <w:p w:rsidR="00D02647" w:rsidRPr="00D02647" w:rsidRDefault="00D02647" w:rsidP="00D02647">
      <w:pPr>
        <w:ind w:firstLine="709"/>
        <w:jc w:val="both"/>
        <w:rPr>
          <w:sz w:val="28"/>
          <w:szCs w:val="28"/>
        </w:rPr>
      </w:pPr>
      <w:r w:rsidRPr="00D02647">
        <w:rPr>
          <w:sz w:val="28"/>
          <w:szCs w:val="28"/>
        </w:rPr>
        <w:t>развитие способностей к построению коммуникаций и коопераций.</w:t>
      </w:r>
    </w:p>
    <w:p w:rsidR="00D12E54" w:rsidRPr="00A72429" w:rsidRDefault="00D12E54" w:rsidP="00D12E54">
      <w:pPr>
        <w:pStyle w:val="Style4"/>
        <w:widowControl/>
        <w:spacing w:line="240" w:lineRule="auto"/>
        <w:ind w:firstLine="709"/>
        <w:rPr>
          <w:rStyle w:val="FontStyle80"/>
          <w:sz w:val="28"/>
          <w:szCs w:val="28"/>
        </w:rPr>
      </w:pPr>
      <w:r w:rsidRPr="00A72429">
        <w:rPr>
          <w:rStyle w:val="FontStyle80"/>
          <w:sz w:val="28"/>
          <w:szCs w:val="28"/>
        </w:rPr>
        <w:t xml:space="preserve">По своему назначению и содержанию дополнительная </w:t>
      </w:r>
      <w:r>
        <w:rPr>
          <w:rStyle w:val="FontStyle80"/>
          <w:sz w:val="28"/>
          <w:szCs w:val="28"/>
        </w:rPr>
        <w:t>общеразвива</w:t>
      </w:r>
      <w:r>
        <w:rPr>
          <w:rStyle w:val="FontStyle80"/>
          <w:sz w:val="28"/>
          <w:szCs w:val="28"/>
        </w:rPr>
        <w:t>ю</w:t>
      </w:r>
      <w:r>
        <w:rPr>
          <w:rStyle w:val="FontStyle80"/>
          <w:sz w:val="28"/>
          <w:szCs w:val="28"/>
        </w:rPr>
        <w:t>щая</w:t>
      </w:r>
      <w:r w:rsidRPr="00A72429">
        <w:rPr>
          <w:rStyle w:val="FontStyle80"/>
          <w:sz w:val="28"/>
          <w:szCs w:val="28"/>
        </w:rPr>
        <w:t xml:space="preserve"> программа является моделью совместной деятельности педагога и об</w:t>
      </w:r>
      <w:r w:rsidRPr="00A72429">
        <w:rPr>
          <w:rStyle w:val="FontStyle80"/>
          <w:sz w:val="28"/>
          <w:szCs w:val="28"/>
        </w:rPr>
        <w:t>у</w:t>
      </w:r>
      <w:r w:rsidRPr="00A72429">
        <w:rPr>
          <w:rStyle w:val="FontStyle80"/>
          <w:sz w:val="28"/>
          <w:szCs w:val="28"/>
        </w:rPr>
        <w:t>чающихся по достижению заранее запланированных результатов.</w:t>
      </w:r>
    </w:p>
    <w:p w:rsidR="00D12E54" w:rsidRPr="00A72429" w:rsidRDefault="00D12E54" w:rsidP="00D12E54">
      <w:pPr>
        <w:pStyle w:val="Style4"/>
        <w:widowControl/>
        <w:spacing w:line="240" w:lineRule="auto"/>
        <w:ind w:firstLine="709"/>
        <w:rPr>
          <w:rStyle w:val="FontStyle80"/>
          <w:sz w:val="28"/>
          <w:szCs w:val="28"/>
        </w:rPr>
      </w:pPr>
      <w:r w:rsidRPr="007736DB">
        <w:rPr>
          <w:rStyle w:val="FontStyle79"/>
          <w:i w:val="0"/>
          <w:sz w:val="28"/>
          <w:szCs w:val="28"/>
        </w:rPr>
        <w:t>Действия</w:t>
      </w:r>
      <w:r w:rsidR="009B2733">
        <w:rPr>
          <w:rStyle w:val="FontStyle79"/>
          <w:sz w:val="28"/>
          <w:szCs w:val="28"/>
        </w:rPr>
        <w:t xml:space="preserve"> – </w:t>
      </w:r>
      <w:r w:rsidRPr="00A72429">
        <w:rPr>
          <w:rStyle w:val="FontStyle80"/>
          <w:sz w:val="28"/>
          <w:szCs w:val="28"/>
        </w:rPr>
        <w:t>это определенные операции, конкретные мероприятия, я</w:t>
      </w:r>
      <w:r w:rsidRPr="00A72429">
        <w:rPr>
          <w:rStyle w:val="FontStyle80"/>
          <w:sz w:val="28"/>
          <w:szCs w:val="28"/>
        </w:rPr>
        <w:t>в</w:t>
      </w:r>
      <w:r w:rsidRPr="00A72429">
        <w:rPr>
          <w:rStyle w:val="FontStyle80"/>
          <w:sz w:val="28"/>
          <w:szCs w:val="28"/>
        </w:rPr>
        <w:t>ляющиеся средством для достижения какой-либо цели, результата.</w:t>
      </w:r>
    </w:p>
    <w:p w:rsidR="00D12E54" w:rsidRDefault="00D12E54" w:rsidP="00D12E54">
      <w:pPr>
        <w:pStyle w:val="Style4"/>
        <w:widowControl/>
        <w:spacing w:line="240" w:lineRule="auto"/>
        <w:ind w:firstLine="709"/>
        <w:rPr>
          <w:rStyle w:val="FontStyle80"/>
          <w:sz w:val="28"/>
          <w:szCs w:val="28"/>
        </w:rPr>
      </w:pPr>
      <w:r w:rsidRPr="007736DB">
        <w:rPr>
          <w:rStyle w:val="FontStyle79"/>
          <w:i w:val="0"/>
          <w:sz w:val="28"/>
          <w:szCs w:val="28"/>
        </w:rPr>
        <w:t>Результат</w:t>
      </w:r>
      <w:r w:rsidRPr="00A72429">
        <w:rPr>
          <w:rStyle w:val="FontStyle79"/>
          <w:sz w:val="28"/>
          <w:szCs w:val="28"/>
        </w:rPr>
        <w:t xml:space="preserve"> </w:t>
      </w:r>
      <w:r w:rsidR="00513231">
        <w:rPr>
          <w:rStyle w:val="FontStyle79"/>
          <w:sz w:val="28"/>
          <w:szCs w:val="28"/>
        </w:rPr>
        <w:t>–</w:t>
      </w:r>
      <w:r w:rsidRPr="00A72429">
        <w:rPr>
          <w:rStyle w:val="FontStyle80"/>
          <w:sz w:val="28"/>
          <w:szCs w:val="28"/>
        </w:rPr>
        <w:t xml:space="preserve"> это конечный итог, ради которого осуществлялись дейс</w:t>
      </w:r>
      <w:r w:rsidRPr="00A72429">
        <w:rPr>
          <w:rStyle w:val="FontStyle80"/>
          <w:sz w:val="28"/>
          <w:szCs w:val="28"/>
        </w:rPr>
        <w:t>т</w:t>
      </w:r>
      <w:r w:rsidRPr="00A72429">
        <w:rPr>
          <w:rStyle w:val="FontStyle80"/>
          <w:sz w:val="28"/>
          <w:szCs w:val="28"/>
        </w:rPr>
        <w:t>вия.</w:t>
      </w:r>
    </w:p>
    <w:p w:rsidR="000A46BE" w:rsidRPr="007F5757" w:rsidRDefault="000A46BE" w:rsidP="005C2F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по</w:t>
      </w:r>
      <w:r w:rsidRPr="007F5757">
        <w:rPr>
          <w:sz w:val="28"/>
          <w:szCs w:val="28"/>
        </w:rPr>
        <w:t xml:space="preserve"> </w:t>
      </w:r>
      <w:r w:rsidRPr="007F5757">
        <w:rPr>
          <w:iCs/>
          <w:sz w:val="28"/>
          <w:szCs w:val="28"/>
        </w:rPr>
        <w:t>дополнительным обще</w:t>
      </w:r>
      <w:r w:rsidR="00513231">
        <w:rPr>
          <w:iCs/>
          <w:sz w:val="28"/>
          <w:szCs w:val="28"/>
        </w:rPr>
        <w:t>развивающим</w:t>
      </w:r>
      <w:r w:rsidRPr="007F5757">
        <w:rPr>
          <w:iCs/>
          <w:sz w:val="28"/>
          <w:szCs w:val="28"/>
        </w:rPr>
        <w:t xml:space="preserve"> программам</w:t>
      </w:r>
      <w:r w:rsidRPr="007F5757">
        <w:rPr>
          <w:sz w:val="28"/>
          <w:szCs w:val="28"/>
        </w:rPr>
        <w:t xml:space="preserve"> должна быть направлена </w:t>
      </w:r>
      <w:proofErr w:type="gramStart"/>
      <w:r w:rsidRPr="007F5757">
        <w:rPr>
          <w:sz w:val="28"/>
          <w:szCs w:val="28"/>
        </w:rPr>
        <w:t>на</w:t>
      </w:r>
      <w:proofErr w:type="gramEnd"/>
      <w:r w:rsidRPr="007F5757">
        <w:rPr>
          <w:sz w:val="28"/>
          <w:szCs w:val="28"/>
        </w:rPr>
        <w:t>:</w:t>
      </w:r>
    </w:p>
    <w:p w:rsidR="000A46BE" w:rsidRPr="007F5757" w:rsidRDefault="000A46BE" w:rsidP="00201842">
      <w:pPr>
        <w:ind w:left="709"/>
        <w:jc w:val="both"/>
        <w:rPr>
          <w:sz w:val="28"/>
          <w:szCs w:val="28"/>
        </w:rPr>
      </w:pPr>
      <w:r w:rsidRPr="007F5757">
        <w:rPr>
          <w:sz w:val="28"/>
          <w:szCs w:val="28"/>
        </w:rPr>
        <w:t>формирование и развитие творческих способностей учащихся;</w:t>
      </w:r>
    </w:p>
    <w:p w:rsidR="000A46BE" w:rsidRPr="007F5757" w:rsidRDefault="000A46BE" w:rsidP="00201842">
      <w:pPr>
        <w:ind w:firstLine="709"/>
        <w:jc w:val="both"/>
        <w:rPr>
          <w:sz w:val="28"/>
          <w:szCs w:val="28"/>
        </w:rPr>
      </w:pPr>
      <w:r w:rsidRPr="007F5757">
        <w:rPr>
          <w:sz w:val="28"/>
          <w:szCs w:val="28"/>
        </w:rPr>
        <w:t>удовлетворение индивидуальных потребностей учащихся в интелле</w:t>
      </w:r>
      <w:r w:rsidRPr="007F5757">
        <w:rPr>
          <w:sz w:val="28"/>
          <w:szCs w:val="28"/>
        </w:rPr>
        <w:t>к</w:t>
      </w:r>
      <w:r w:rsidRPr="007F5757">
        <w:rPr>
          <w:sz w:val="28"/>
          <w:szCs w:val="28"/>
        </w:rPr>
        <w:t>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0A46BE" w:rsidRPr="007F5757" w:rsidRDefault="000A46BE" w:rsidP="00201842">
      <w:pPr>
        <w:ind w:firstLine="709"/>
        <w:jc w:val="both"/>
        <w:rPr>
          <w:sz w:val="28"/>
          <w:szCs w:val="28"/>
        </w:rPr>
      </w:pPr>
      <w:r w:rsidRPr="007F5757">
        <w:rPr>
          <w:sz w:val="28"/>
          <w:szCs w:val="28"/>
        </w:rPr>
        <w:t>формирование культуры здорового и безопасного образа жизни, укре</w:t>
      </w:r>
      <w:r w:rsidRPr="007F5757">
        <w:rPr>
          <w:sz w:val="28"/>
          <w:szCs w:val="28"/>
        </w:rPr>
        <w:t>п</w:t>
      </w:r>
      <w:r w:rsidRPr="007F5757">
        <w:rPr>
          <w:sz w:val="28"/>
          <w:szCs w:val="28"/>
        </w:rPr>
        <w:t>ление здоровья учащихся;</w:t>
      </w:r>
    </w:p>
    <w:p w:rsidR="000A46BE" w:rsidRPr="007F5757" w:rsidRDefault="000A46BE" w:rsidP="00201842">
      <w:pPr>
        <w:ind w:firstLine="709"/>
        <w:jc w:val="both"/>
        <w:rPr>
          <w:sz w:val="28"/>
          <w:szCs w:val="28"/>
        </w:rPr>
      </w:pPr>
      <w:r w:rsidRPr="007F5757">
        <w:rPr>
          <w:sz w:val="28"/>
          <w:szCs w:val="28"/>
        </w:rPr>
        <w:t>обеспечение духовно-нравственного, гражданско-патриотического, в</w:t>
      </w:r>
      <w:r w:rsidRPr="007F5757">
        <w:rPr>
          <w:sz w:val="28"/>
          <w:szCs w:val="28"/>
        </w:rPr>
        <w:t>о</w:t>
      </w:r>
      <w:r w:rsidRPr="007F5757">
        <w:rPr>
          <w:sz w:val="28"/>
          <w:szCs w:val="28"/>
        </w:rPr>
        <w:t>енно-патриотического, трудового воспитания учащихся;</w:t>
      </w:r>
    </w:p>
    <w:p w:rsidR="000A46BE" w:rsidRPr="007F5757" w:rsidRDefault="000A46BE" w:rsidP="00201842">
      <w:pPr>
        <w:ind w:firstLine="709"/>
        <w:jc w:val="both"/>
        <w:rPr>
          <w:sz w:val="28"/>
          <w:szCs w:val="28"/>
        </w:rPr>
      </w:pPr>
      <w:r w:rsidRPr="007F5757">
        <w:rPr>
          <w:sz w:val="28"/>
          <w:szCs w:val="28"/>
        </w:rPr>
        <w:t>выявление, развитие и поддержку талантливых учащихся, а также лиц, проявивших выдающиеся способности;</w:t>
      </w:r>
    </w:p>
    <w:p w:rsidR="000A46BE" w:rsidRPr="007F5757" w:rsidRDefault="000A46BE" w:rsidP="00201842">
      <w:pPr>
        <w:ind w:firstLine="709"/>
        <w:jc w:val="both"/>
        <w:rPr>
          <w:sz w:val="28"/>
          <w:szCs w:val="28"/>
        </w:rPr>
      </w:pPr>
      <w:r w:rsidRPr="007F5757">
        <w:rPr>
          <w:sz w:val="28"/>
          <w:szCs w:val="28"/>
        </w:rPr>
        <w:t>профессиональную ориентацию учащихся;</w:t>
      </w:r>
    </w:p>
    <w:p w:rsidR="000A46BE" w:rsidRPr="007F5757" w:rsidRDefault="000A46BE" w:rsidP="00201842">
      <w:pPr>
        <w:ind w:firstLine="709"/>
        <w:jc w:val="both"/>
        <w:rPr>
          <w:sz w:val="28"/>
          <w:szCs w:val="28"/>
        </w:rPr>
      </w:pPr>
      <w:r w:rsidRPr="007F5757">
        <w:rPr>
          <w:sz w:val="28"/>
          <w:szCs w:val="28"/>
        </w:rPr>
        <w:t>создание и обеспечение необходимых условий для личностного разв</w:t>
      </w:r>
      <w:r w:rsidRPr="007F5757">
        <w:rPr>
          <w:sz w:val="28"/>
          <w:szCs w:val="28"/>
        </w:rPr>
        <w:t>и</w:t>
      </w:r>
      <w:r w:rsidRPr="007F5757">
        <w:rPr>
          <w:sz w:val="28"/>
          <w:szCs w:val="28"/>
        </w:rPr>
        <w:t>тия, укрепление здоровья, профессионального самоопределения и творческ</w:t>
      </w:r>
      <w:r w:rsidRPr="007F5757">
        <w:rPr>
          <w:sz w:val="28"/>
          <w:szCs w:val="28"/>
        </w:rPr>
        <w:t>о</w:t>
      </w:r>
      <w:r w:rsidRPr="007F5757">
        <w:rPr>
          <w:sz w:val="28"/>
          <w:szCs w:val="28"/>
        </w:rPr>
        <w:t>го труда учащихся;</w:t>
      </w:r>
    </w:p>
    <w:p w:rsidR="000A46BE" w:rsidRPr="007F5757" w:rsidRDefault="000A46BE" w:rsidP="00201842">
      <w:pPr>
        <w:ind w:left="709"/>
        <w:jc w:val="both"/>
        <w:rPr>
          <w:sz w:val="28"/>
          <w:szCs w:val="28"/>
        </w:rPr>
      </w:pPr>
      <w:r w:rsidRPr="007F5757">
        <w:rPr>
          <w:sz w:val="28"/>
          <w:szCs w:val="28"/>
        </w:rPr>
        <w:t>социализацию и адаптацию учащихся к жизни в обществе;</w:t>
      </w:r>
    </w:p>
    <w:p w:rsidR="000A46BE" w:rsidRPr="007F5757" w:rsidRDefault="000A46BE" w:rsidP="00201842">
      <w:pPr>
        <w:ind w:left="709"/>
        <w:jc w:val="both"/>
        <w:rPr>
          <w:sz w:val="28"/>
          <w:szCs w:val="28"/>
        </w:rPr>
      </w:pPr>
      <w:r w:rsidRPr="007F5757">
        <w:rPr>
          <w:sz w:val="28"/>
          <w:szCs w:val="28"/>
        </w:rPr>
        <w:t>формирование общей культуры учащихся;</w:t>
      </w:r>
    </w:p>
    <w:p w:rsidR="00C43764" w:rsidRDefault="000A46BE" w:rsidP="00C43764">
      <w:pPr>
        <w:ind w:firstLine="709"/>
        <w:jc w:val="both"/>
        <w:rPr>
          <w:bCs/>
          <w:sz w:val="28"/>
          <w:szCs w:val="28"/>
        </w:rPr>
      </w:pPr>
      <w:r w:rsidRPr="00023EBD">
        <w:rPr>
          <w:sz w:val="28"/>
          <w:szCs w:val="28"/>
        </w:rPr>
        <w:t>удовлетворение иных образовательных потребностей и интересов уч</w:t>
      </w:r>
      <w:r w:rsidRPr="00023EBD">
        <w:rPr>
          <w:sz w:val="28"/>
          <w:szCs w:val="28"/>
        </w:rPr>
        <w:t>а</w:t>
      </w:r>
      <w:r w:rsidRPr="00023EBD">
        <w:rPr>
          <w:sz w:val="28"/>
          <w:szCs w:val="28"/>
        </w:rPr>
        <w:t>щихся, не противоречащих</w:t>
      </w:r>
      <w:r w:rsidR="00037732">
        <w:rPr>
          <w:sz w:val="28"/>
          <w:szCs w:val="28"/>
        </w:rPr>
        <w:t xml:space="preserve"> Федеральным государственным образовательным стандартам</w:t>
      </w:r>
      <w:r w:rsidRPr="00023EBD">
        <w:rPr>
          <w:bCs/>
          <w:sz w:val="28"/>
          <w:szCs w:val="28"/>
        </w:rPr>
        <w:t xml:space="preserve"> и Ф</w:t>
      </w:r>
      <w:r w:rsidR="00037732">
        <w:rPr>
          <w:bCs/>
          <w:sz w:val="28"/>
          <w:szCs w:val="28"/>
        </w:rPr>
        <w:t>едеральным государственным требованиям</w:t>
      </w:r>
      <w:r w:rsidRPr="00023EBD">
        <w:rPr>
          <w:bCs/>
          <w:sz w:val="28"/>
          <w:szCs w:val="28"/>
        </w:rPr>
        <w:t>.</w:t>
      </w:r>
    </w:p>
    <w:p w:rsidR="00513231" w:rsidRDefault="009F63F2" w:rsidP="00C43764">
      <w:pPr>
        <w:ind w:firstLine="709"/>
        <w:jc w:val="both"/>
        <w:rPr>
          <w:rStyle w:val="FontStyle80"/>
          <w:sz w:val="28"/>
          <w:szCs w:val="28"/>
        </w:rPr>
      </w:pPr>
      <w:r w:rsidRPr="00D02647">
        <w:rPr>
          <w:rStyle w:val="FontStyle80"/>
          <w:sz w:val="28"/>
          <w:szCs w:val="28"/>
        </w:rPr>
        <w:t>Содержание дополнительных обще</w:t>
      </w:r>
      <w:r w:rsidR="00513231">
        <w:rPr>
          <w:rStyle w:val="FontStyle80"/>
          <w:sz w:val="28"/>
          <w:szCs w:val="28"/>
        </w:rPr>
        <w:t>развивающих</w:t>
      </w:r>
      <w:r w:rsidRPr="00D02647">
        <w:rPr>
          <w:rStyle w:val="FontStyle80"/>
          <w:sz w:val="28"/>
          <w:szCs w:val="28"/>
        </w:rPr>
        <w:t xml:space="preserve"> программ должно с</w:t>
      </w:r>
      <w:r w:rsidRPr="00D02647">
        <w:rPr>
          <w:rStyle w:val="FontStyle80"/>
          <w:sz w:val="28"/>
          <w:szCs w:val="28"/>
        </w:rPr>
        <w:t>о</w:t>
      </w:r>
      <w:r w:rsidRPr="00D02647">
        <w:rPr>
          <w:rStyle w:val="FontStyle80"/>
          <w:sz w:val="28"/>
          <w:szCs w:val="28"/>
        </w:rPr>
        <w:t>ответствовать</w:t>
      </w:r>
      <w:r w:rsidR="00C43764">
        <w:rPr>
          <w:rStyle w:val="FontStyle80"/>
          <w:sz w:val="28"/>
          <w:szCs w:val="28"/>
        </w:rPr>
        <w:t>:</w:t>
      </w:r>
    </w:p>
    <w:p w:rsidR="00513231" w:rsidRDefault="009F63F2" w:rsidP="00C43764">
      <w:pPr>
        <w:ind w:firstLine="709"/>
        <w:jc w:val="both"/>
        <w:rPr>
          <w:sz w:val="28"/>
          <w:szCs w:val="28"/>
        </w:rPr>
      </w:pPr>
      <w:r w:rsidRPr="00D02647">
        <w:rPr>
          <w:sz w:val="28"/>
          <w:szCs w:val="28"/>
        </w:rPr>
        <w:t>достижениям мировой культуры,</w:t>
      </w:r>
      <w:r w:rsidR="00C43764">
        <w:rPr>
          <w:sz w:val="28"/>
          <w:szCs w:val="28"/>
        </w:rPr>
        <w:t xml:space="preserve"> </w:t>
      </w:r>
      <w:r w:rsidRPr="00D02647">
        <w:rPr>
          <w:sz w:val="28"/>
          <w:szCs w:val="28"/>
        </w:rPr>
        <w:t>российским традициям,</w:t>
      </w:r>
      <w:r w:rsidR="00C43764">
        <w:rPr>
          <w:sz w:val="28"/>
          <w:szCs w:val="28"/>
        </w:rPr>
        <w:t xml:space="preserve"> </w:t>
      </w:r>
      <w:r w:rsidRPr="00D02647">
        <w:rPr>
          <w:sz w:val="28"/>
          <w:szCs w:val="28"/>
        </w:rPr>
        <w:t xml:space="preserve">культурно-национальным особенностям </w:t>
      </w:r>
      <w:r w:rsidR="00C43764">
        <w:rPr>
          <w:sz w:val="28"/>
          <w:szCs w:val="28"/>
        </w:rPr>
        <w:t>Алтайского края</w:t>
      </w:r>
      <w:r w:rsidRPr="00D02647">
        <w:rPr>
          <w:sz w:val="28"/>
          <w:szCs w:val="28"/>
        </w:rPr>
        <w:t>;</w:t>
      </w:r>
    </w:p>
    <w:p w:rsidR="00513231" w:rsidRDefault="009F63F2" w:rsidP="00C43764">
      <w:pPr>
        <w:ind w:firstLine="709"/>
        <w:jc w:val="both"/>
        <w:rPr>
          <w:sz w:val="28"/>
          <w:szCs w:val="28"/>
        </w:rPr>
      </w:pPr>
      <w:proofErr w:type="gramStart"/>
      <w:r w:rsidRPr="00D02647">
        <w:rPr>
          <w:sz w:val="28"/>
          <w:szCs w:val="28"/>
        </w:rPr>
        <w:t>определенному уровню образования (дошкольного, начального, общ</w:t>
      </w:r>
      <w:r w:rsidRPr="00D02647">
        <w:rPr>
          <w:sz w:val="28"/>
          <w:szCs w:val="28"/>
        </w:rPr>
        <w:t>е</w:t>
      </w:r>
      <w:r w:rsidRPr="00D02647">
        <w:rPr>
          <w:sz w:val="28"/>
          <w:szCs w:val="28"/>
        </w:rPr>
        <w:t>го, основного общего, среднего (полного) общего образования);</w:t>
      </w:r>
      <w:r w:rsidR="00C43764">
        <w:rPr>
          <w:sz w:val="28"/>
          <w:szCs w:val="28"/>
        </w:rPr>
        <w:t xml:space="preserve"> </w:t>
      </w:r>
      <w:proofErr w:type="gramEnd"/>
    </w:p>
    <w:p w:rsidR="00513231" w:rsidRDefault="00C43764" w:rsidP="00C43764">
      <w:pPr>
        <w:ind w:firstLine="709"/>
        <w:jc w:val="both"/>
        <w:rPr>
          <w:sz w:val="28"/>
          <w:szCs w:val="28"/>
        </w:rPr>
      </w:pPr>
      <w:r w:rsidRPr="00D02647">
        <w:rPr>
          <w:sz w:val="28"/>
          <w:szCs w:val="28"/>
        </w:rPr>
        <w:t>современным образовательным технологиям, которые отражены в принципах обучения (индивидуальности, доступности, преемственности, р</w:t>
      </w:r>
      <w:r w:rsidRPr="00D02647">
        <w:rPr>
          <w:sz w:val="28"/>
          <w:szCs w:val="28"/>
        </w:rPr>
        <w:t>е</w:t>
      </w:r>
      <w:r w:rsidRPr="00D02647">
        <w:rPr>
          <w:sz w:val="28"/>
          <w:szCs w:val="28"/>
        </w:rPr>
        <w:t>зультативности);</w:t>
      </w:r>
    </w:p>
    <w:p w:rsidR="00513231" w:rsidRDefault="00C43764" w:rsidP="00C43764">
      <w:pPr>
        <w:ind w:firstLine="709"/>
        <w:jc w:val="both"/>
        <w:rPr>
          <w:sz w:val="28"/>
          <w:szCs w:val="28"/>
        </w:rPr>
      </w:pPr>
      <w:proofErr w:type="gramStart"/>
      <w:r w:rsidRPr="00D02647">
        <w:rPr>
          <w:sz w:val="28"/>
          <w:szCs w:val="28"/>
        </w:rPr>
        <w:t>формах и методах обучения (активных методах дистанционного обуч</w:t>
      </w:r>
      <w:r w:rsidRPr="00D02647">
        <w:rPr>
          <w:sz w:val="28"/>
          <w:szCs w:val="28"/>
        </w:rPr>
        <w:t>е</w:t>
      </w:r>
      <w:r w:rsidRPr="00D02647">
        <w:rPr>
          <w:sz w:val="28"/>
          <w:szCs w:val="28"/>
        </w:rPr>
        <w:t>ния, дифференцированного обучения, занятиях, конкурсах, соревнованиях, экскурсиях, походах и т.д.);</w:t>
      </w:r>
      <w:proofErr w:type="gramEnd"/>
    </w:p>
    <w:p w:rsidR="00513231" w:rsidRDefault="00C43764" w:rsidP="00C43764">
      <w:pPr>
        <w:ind w:firstLine="709"/>
        <w:jc w:val="both"/>
        <w:rPr>
          <w:sz w:val="28"/>
          <w:szCs w:val="28"/>
        </w:rPr>
      </w:pPr>
      <w:proofErr w:type="gramStart"/>
      <w:r w:rsidRPr="00D02647">
        <w:rPr>
          <w:sz w:val="28"/>
          <w:szCs w:val="28"/>
        </w:rPr>
        <w:t>методах</w:t>
      </w:r>
      <w:proofErr w:type="gramEnd"/>
      <w:r w:rsidRPr="00D02647">
        <w:rPr>
          <w:sz w:val="28"/>
          <w:szCs w:val="28"/>
        </w:rPr>
        <w:t xml:space="preserve"> контроля и управления образовательным процессом (анализе результатов деятельности </w:t>
      </w:r>
      <w:r w:rsidR="00513231">
        <w:rPr>
          <w:sz w:val="28"/>
          <w:szCs w:val="28"/>
        </w:rPr>
        <w:t>детей);</w:t>
      </w:r>
    </w:p>
    <w:p w:rsidR="00C43764" w:rsidRPr="00D02647" w:rsidRDefault="00513231" w:rsidP="00C4376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с</w:t>
      </w:r>
      <w:r w:rsidR="00C43764" w:rsidRPr="00D02647">
        <w:rPr>
          <w:sz w:val="28"/>
          <w:szCs w:val="28"/>
        </w:rPr>
        <w:t>редствах</w:t>
      </w:r>
      <w:proofErr w:type="gramEnd"/>
      <w:r w:rsidR="00C43764" w:rsidRPr="00D02647">
        <w:rPr>
          <w:sz w:val="28"/>
          <w:szCs w:val="28"/>
        </w:rPr>
        <w:t xml:space="preserve"> обучения (перечне необходимого оборудования, инструме</w:t>
      </w:r>
      <w:r w:rsidR="00C43764" w:rsidRPr="00D02647">
        <w:rPr>
          <w:sz w:val="28"/>
          <w:szCs w:val="28"/>
        </w:rPr>
        <w:t>н</w:t>
      </w:r>
      <w:r w:rsidR="00C43764" w:rsidRPr="00D02647">
        <w:rPr>
          <w:sz w:val="28"/>
          <w:szCs w:val="28"/>
        </w:rPr>
        <w:t>тов и материалов в расчете на объединение обучающихся). </w:t>
      </w:r>
    </w:p>
    <w:p w:rsidR="00965AE9" w:rsidRPr="00BD63DE" w:rsidRDefault="007736DB" w:rsidP="00BD63DE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BD63DE">
        <w:rPr>
          <w:sz w:val="28"/>
          <w:szCs w:val="28"/>
        </w:rPr>
        <w:t>риказ</w:t>
      </w:r>
      <w:r>
        <w:rPr>
          <w:sz w:val="28"/>
          <w:szCs w:val="28"/>
        </w:rPr>
        <w:t>о</w:t>
      </w:r>
      <w:r w:rsidRPr="00BD63DE">
        <w:rPr>
          <w:sz w:val="28"/>
          <w:szCs w:val="28"/>
        </w:rPr>
        <w:t>м Министерства образования и науки Российской Федерации от 29</w:t>
      </w:r>
      <w:r>
        <w:rPr>
          <w:sz w:val="28"/>
          <w:szCs w:val="28"/>
        </w:rPr>
        <w:t>.08.</w:t>
      </w:r>
      <w:r w:rsidRPr="00BD63DE">
        <w:rPr>
          <w:sz w:val="28"/>
          <w:szCs w:val="28"/>
        </w:rPr>
        <w:t>2013 № 100</w:t>
      </w:r>
      <w:r>
        <w:rPr>
          <w:sz w:val="28"/>
          <w:szCs w:val="28"/>
        </w:rPr>
        <w:t xml:space="preserve">8 </w:t>
      </w:r>
      <w:r w:rsidRPr="00BD63DE">
        <w:rPr>
          <w:sz w:val="28"/>
          <w:szCs w:val="28"/>
        </w:rPr>
        <w:t xml:space="preserve">определены </w:t>
      </w:r>
      <w:r>
        <w:rPr>
          <w:sz w:val="28"/>
          <w:szCs w:val="28"/>
        </w:rPr>
        <w:t>н</w:t>
      </w:r>
      <w:r w:rsidR="009F63F2" w:rsidRPr="00BD63DE">
        <w:rPr>
          <w:sz w:val="28"/>
          <w:szCs w:val="28"/>
        </w:rPr>
        <w:t>аправленност</w:t>
      </w:r>
      <w:r w:rsidR="00C43764" w:rsidRPr="00BD63DE">
        <w:rPr>
          <w:sz w:val="28"/>
          <w:szCs w:val="28"/>
        </w:rPr>
        <w:t>и программ</w:t>
      </w:r>
      <w:r w:rsidR="00C43764" w:rsidRPr="00BD63DE">
        <w:rPr>
          <w:rStyle w:val="af7"/>
          <w:sz w:val="28"/>
          <w:szCs w:val="28"/>
        </w:rPr>
        <w:t>:</w:t>
      </w:r>
      <w:r w:rsidR="009F63F2" w:rsidRPr="00BD63DE">
        <w:rPr>
          <w:sz w:val="28"/>
          <w:szCs w:val="28"/>
        </w:rPr>
        <w:t xml:space="preserve"> </w:t>
      </w:r>
    </w:p>
    <w:p w:rsidR="00BD63DE" w:rsidRPr="00BD63DE" w:rsidRDefault="00965AE9" w:rsidP="00BD63DE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 w:rsidRPr="00BD63DE">
        <w:rPr>
          <w:sz w:val="28"/>
          <w:szCs w:val="28"/>
        </w:rPr>
        <w:t>те</w:t>
      </w:r>
      <w:r w:rsidR="009F63F2" w:rsidRPr="00BD63DE">
        <w:rPr>
          <w:sz w:val="28"/>
          <w:szCs w:val="28"/>
        </w:rPr>
        <w:t>хническ</w:t>
      </w:r>
      <w:r w:rsidR="00C43764" w:rsidRPr="00BD63DE">
        <w:rPr>
          <w:sz w:val="28"/>
          <w:szCs w:val="28"/>
        </w:rPr>
        <w:t>ая</w:t>
      </w:r>
      <w:r w:rsidR="009F63F2" w:rsidRPr="00BD63DE">
        <w:rPr>
          <w:sz w:val="28"/>
          <w:szCs w:val="28"/>
        </w:rPr>
        <w:t xml:space="preserve">, </w:t>
      </w:r>
    </w:p>
    <w:p w:rsidR="00BD63DE" w:rsidRPr="00BD63DE" w:rsidRDefault="009F63F2" w:rsidP="00BD63DE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 w:rsidRPr="00BD63DE">
        <w:rPr>
          <w:sz w:val="28"/>
          <w:szCs w:val="28"/>
        </w:rPr>
        <w:t>естественнонаучн</w:t>
      </w:r>
      <w:r w:rsidR="00C43764" w:rsidRPr="00BD63DE">
        <w:rPr>
          <w:sz w:val="28"/>
          <w:szCs w:val="28"/>
        </w:rPr>
        <w:t>ая</w:t>
      </w:r>
      <w:r w:rsidRPr="00BD63DE">
        <w:rPr>
          <w:sz w:val="28"/>
          <w:szCs w:val="28"/>
        </w:rPr>
        <w:t xml:space="preserve">, </w:t>
      </w:r>
    </w:p>
    <w:p w:rsidR="00BD63DE" w:rsidRPr="00BD63DE" w:rsidRDefault="009F63F2" w:rsidP="00BD63DE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 w:rsidRPr="00BD63DE">
        <w:rPr>
          <w:sz w:val="28"/>
          <w:szCs w:val="28"/>
        </w:rPr>
        <w:t>физкультурно-спортивн</w:t>
      </w:r>
      <w:r w:rsidR="00C43764" w:rsidRPr="00BD63DE">
        <w:rPr>
          <w:sz w:val="28"/>
          <w:szCs w:val="28"/>
        </w:rPr>
        <w:t>ая</w:t>
      </w:r>
      <w:r w:rsidRPr="00BD63DE">
        <w:rPr>
          <w:sz w:val="28"/>
          <w:szCs w:val="28"/>
        </w:rPr>
        <w:t xml:space="preserve">, </w:t>
      </w:r>
    </w:p>
    <w:p w:rsidR="00BD63DE" w:rsidRPr="00BD63DE" w:rsidRDefault="009F63F2" w:rsidP="00BD63DE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 w:rsidRPr="00BD63DE">
        <w:rPr>
          <w:sz w:val="28"/>
          <w:szCs w:val="28"/>
        </w:rPr>
        <w:t>художественн</w:t>
      </w:r>
      <w:r w:rsidR="00C43764" w:rsidRPr="00BD63DE">
        <w:rPr>
          <w:sz w:val="28"/>
          <w:szCs w:val="28"/>
        </w:rPr>
        <w:t>ая</w:t>
      </w:r>
      <w:r w:rsidRPr="00BD63DE">
        <w:rPr>
          <w:sz w:val="28"/>
          <w:szCs w:val="28"/>
        </w:rPr>
        <w:t>,</w:t>
      </w:r>
    </w:p>
    <w:p w:rsidR="00BD63DE" w:rsidRPr="00BD63DE" w:rsidRDefault="009F63F2" w:rsidP="00BD63DE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 w:rsidRPr="00BD63DE">
        <w:rPr>
          <w:sz w:val="28"/>
          <w:szCs w:val="28"/>
        </w:rPr>
        <w:t>туристско-краеведческ</w:t>
      </w:r>
      <w:r w:rsidR="00C43764" w:rsidRPr="00BD63DE">
        <w:rPr>
          <w:sz w:val="28"/>
          <w:szCs w:val="28"/>
        </w:rPr>
        <w:t>ая</w:t>
      </w:r>
      <w:r w:rsidRPr="00BD63DE">
        <w:rPr>
          <w:sz w:val="28"/>
          <w:szCs w:val="28"/>
        </w:rPr>
        <w:t>,</w:t>
      </w:r>
    </w:p>
    <w:p w:rsidR="009F63F2" w:rsidRPr="00BD63DE" w:rsidRDefault="009F63F2" w:rsidP="00BD63DE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 w:rsidRPr="00BD63DE">
        <w:rPr>
          <w:sz w:val="28"/>
          <w:szCs w:val="28"/>
        </w:rPr>
        <w:t>социально-педагогическ</w:t>
      </w:r>
      <w:r w:rsidR="00C43764" w:rsidRPr="00BD63DE">
        <w:rPr>
          <w:sz w:val="28"/>
          <w:szCs w:val="28"/>
        </w:rPr>
        <w:t>ая.</w:t>
      </w:r>
    </w:p>
    <w:p w:rsidR="00965AE9" w:rsidRPr="00BD63DE" w:rsidRDefault="00965AE9" w:rsidP="00BD63DE">
      <w:pPr>
        <w:ind w:firstLine="709"/>
        <w:jc w:val="both"/>
        <w:rPr>
          <w:sz w:val="28"/>
          <w:szCs w:val="28"/>
        </w:rPr>
      </w:pPr>
      <w:r w:rsidRPr="00BD63DE">
        <w:rPr>
          <w:sz w:val="28"/>
          <w:szCs w:val="28"/>
        </w:rPr>
        <w:t>Концепция развития дополнительного образования детей определяет приоритетные направления дополнительных программ, которые</w:t>
      </w:r>
      <w:r w:rsidRPr="00BD63DE">
        <w:rPr>
          <w:b/>
          <w:sz w:val="28"/>
          <w:szCs w:val="28"/>
        </w:rPr>
        <w:t xml:space="preserve"> </w:t>
      </w:r>
      <w:r w:rsidRPr="00BD63DE">
        <w:rPr>
          <w:sz w:val="28"/>
          <w:szCs w:val="28"/>
        </w:rPr>
        <w:t>должны о</w:t>
      </w:r>
      <w:r w:rsidRPr="00BD63DE">
        <w:rPr>
          <w:sz w:val="28"/>
          <w:szCs w:val="28"/>
        </w:rPr>
        <w:t>с</w:t>
      </w:r>
      <w:r w:rsidRPr="00BD63DE">
        <w:rPr>
          <w:sz w:val="28"/>
          <w:szCs w:val="28"/>
        </w:rPr>
        <w:t>новываться на освоении детьми и подростками современных технологий, обеспечивающих их личностное и профессиональное самоопределение в и</w:t>
      </w:r>
      <w:r w:rsidRPr="00BD63DE">
        <w:rPr>
          <w:sz w:val="28"/>
          <w:szCs w:val="28"/>
        </w:rPr>
        <w:t>з</w:t>
      </w:r>
      <w:r w:rsidRPr="00BD63DE">
        <w:rPr>
          <w:sz w:val="28"/>
          <w:szCs w:val="28"/>
        </w:rPr>
        <w:t>меняющемся мире, а также включение в созидание новых форм организации социальной жизни:</w:t>
      </w:r>
    </w:p>
    <w:p w:rsidR="00965AE9" w:rsidRPr="00C74A18" w:rsidRDefault="00965AE9" w:rsidP="00965AE9">
      <w:pPr>
        <w:ind w:firstLine="708"/>
        <w:jc w:val="both"/>
        <w:rPr>
          <w:sz w:val="28"/>
          <w:szCs w:val="28"/>
        </w:rPr>
      </w:pPr>
      <w:r w:rsidRPr="00C74A18">
        <w:rPr>
          <w:sz w:val="28"/>
          <w:szCs w:val="28"/>
        </w:rPr>
        <w:t xml:space="preserve">технологии культурной политики: вовлечение </w:t>
      </w:r>
      <w:r w:rsidR="00037732">
        <w:rPr>
          <w:sz w:val="28"/>
          <w:szCs w:val="28"/>
        </w:rPr>
        <w:t>обучающихся</w:t>
      </w:r>
      <w:r w:rsidRPr="00C74A18">
        <w:rPr>
          <w:sz w:val="28"/>
          <w:szCs w:val="28"/>
        </w:rPr>
        <w:t xml:space="preserve"> в создание новых культурных форм и сред;</w:t>
      </w:r>
    </w:p>
    <w:p w:rsidR="00965AE9" w:rsidRPr="00C74A18" w:rsidRDefault="00965AE9" w:rsidP="00965AE9">
      <w:pPr>
        <w:ind w:firstLine="708"/>
        <w:jc w:val="both"/>
        <w:rPr>
          <w:sz w:val="28"/>
          <w:szCs w:val="28"/>
        </w:rPr>
      </w:pPr>
      <w:r w:rsidRPr="00C74A18">
        <w:rPr>
          <w:sz w:val="28"/>
          <w:szCs w:val="28"/>
        </w:rPr>
        <w:t>технологии регионального развития: формирование основ пространс</w:t>
      </w:r>
      <w:r w:rsidRPr="00C74A18">
        <w:rPr>
          <w:sz w:val="28"/>
          <w:szCs w:val="28"/>
        </w:rPr>
        <w:t>т</w:t>
      </w:r>
      <w:r w:rsidRPr="00C74A18">
        <w:rPr>
          <w:sz w:val="28"/>
          <w:szCs w:val="28"/>
        </w:rPr>
        <w:t>венного мышления и навыков работы с территориальными комплексами;</w:t>
      </w:r>
    </w:p>
    <w:p w:rsidR="00965AE9" w:rsidRPr="00C74A18" w:rsidRDefault="00965AE9" w:rsidP="00965AE9">
      <w:pPr>
        <w:ind w:firstLine="708"/>
        <w:jc w:val="both"/>
        <w:rPr>
          <w:sz w:val="28"/>
          <w:szCs w:val="28"/>
        </w:rPr>
      </w:pPr>
      <w:r w:rsidRPr="00C74A18">
        <w:rPr>
          <w:sz w:val="28"/>
          <w:szCs w:val="28"/>
        </w:rPr>
        <w:t>антропологические технологии: освоение форм эмоционального, физ</w:t>
      </w:r>
      <w:r w:rsidRPr="00C74A18">
        <w:rPr>
          <w:sz w:val="28"/>
          <w:szCs w:val="28"/>
        </w:rPr>
        <w:t>и</w:t>
      </w:r>
      <w:r w:rsidRPr="00C74A18">
        <w:rPr>
          <w:sz w:val="28"/>
          <w:szCs w:val="28"/>
        </w:rPr>
        <w:t>ческого, волевого, духовного, интеллектуального саморазвития;</w:t>
      </w:r>
    </w:p>
    <w:p w:rsidR="00965AE9" w:rsidRPr="00C74A18" w:rsidRDefault="00965AE9" w:rsidP="00965AE9">
      <w:pPr>
        <w:ind w:firstLine="708"/>
        <w:jc w:val="both"/>
        <w:rPr>
          <w:sz w:val="28"/>
          <w:szCs w:val="28"/>
        </w:rPr>
      </w:pPr>
      <w:r w:rsidRPr="00C74A18">
        <w:rPr>
          <w:sz w:val="28"/>
          <w:szCs w:val="28"/>
        </w:rPr>
        <w:t>технологии научного познания: включение в современные формы и</w:t>
      </w:r>
      <w:r w:rsidRPr="00C74A18">
        <w:rPr>
          <w:sz w:val="28"/>
          <w:szCs w:val="28"/>
        </w:rPr>
        <w:t>с</w:t>
      </w:r>
      <w:r w:rsidRPr="00C74A18">
        <w:rPr>
          <w:sz w:val="28"/>
          <w:szCs w:val="28"/>
        </w:rPr>
        <w:t>следовательской работы;</w:t>
      </w:r>
    </w:p>
    <w:p w:rsidR="00965AE9" w:rsidRPr="00C74A18" w:rsidRDefault="00965AE9" w:rsidP="00965AE9">
      <w:pPr>
        <w:ind w:firstLine="708"/>
        <w:jc w:val="both"/>
        <w:rPr>
          <w:sz w:val="28"/>
          <w:szCs w:val="28"/>
        </w:rPr>
      </w:pPr>
      <w:r w:rsidRPr="00C74A18">
        <w:rPr>
          <w:sz w:val="28"/>
          <w:szCs w:val="28"/>
        </w:rPr>
        <w:t>инженерные технологии: включение детей и подростков в проектир</w:t>
      </w:r>
      <w:r w:rsidRPr="00C74A18">
        <w:rPr>
          <w:sz w:val="28"/>
          <w:szCs w:val="28"/>
        </w:rPr>
        <w:t>о</w:t>
      </w:r>
      <w:r w:rsidRPr="00C74A18">
        <w:rPr>
          <w:sz w:val="28"/>
          <w:szCs w:val="28"/>
        </w:rPr>
        <w:t>вание и создание технических объектов, решающих конкретные производс</w:t>
      </w:r>
      <w:r w:rsidRPr="00C74A18">
        <w:rPr>
          <w:sz w:val="28"/>
          <w:szCs w:val="28"/>
        </w:rPr>
        <w:t>т</w:t>
      </w:r>
      <w:r w:rsidRPr="00C74A18">
        <w:rPr>
          <w:sz w:val="28"/>
          <w:szCs w:val="28"/>
        </w:rPr>
        <w:t>венные или бытовые задачи;</w:t>
      </w:r>
    </w:p>
    <w:p w:rsidR="00965AE9" w:rsidRPr="00C74A18" w:rsidRDefault="00965AE9" w:rsidP="00965AE9">
      <w:pPr>
        <w:ind w:firstLine="708"/>
        <w:jc w:val="both"/>
        <w:rPr>
          <w:sz w:val="28"/>
          <w:szCs w:val="28"/>
        </w:rPr>
      </w:pPr>
      <w:r w:rsidRPr="00C74A18">
        <w:rPr>
          <w:sz w:val="28"/>
          <w:szCs w:val="28"/>
        </w:rPr>
        <w:t xml:space="preserve">визуальные технологии: включение </w:t>
      </w:r>
      <w:r w:rsidR="00037732">
        <w:rPr>
          <w:sz w:val="28"/>
          <w:szCs w:val="28"/>
        </w:rPr>
        <w:t>обучающихся</w:t>
      </w:r>
      <w:r w:rsidRPr="00C74A18">
        <w:rPr>
          <w:sz w:val="28"/>
          <w:szCs w:val="28"/>
        </w:rPr>
        <w:t xml:space="preserve"> в современные виз</w:t>
      </w:r>
      <w:r w:rsidRPr="00C74A18">
        <w:rPr>
          <w:sz w:val="28"/>
          <w:szCs w:val="28"/>
        </w:rPr>
        <w:t>у</w:t>
      </w:r>
      <w:r w:rsidRPr="00C74A18">
        <w:rPr>
          <w:sz w:val="28"/>
          <w:szCs w:val="28"/>
        </w:rPr>
        <w:t>ально</w:t>
      </w:r>
      <w:r>
        <w:rPr>
          <w:sz w:val="28"/>
          <w:szCs w:val="28"/>
        </w:rPr>
        <w:t>-</w:t>
      </w:r>
      <w:r w:rsidRPr="00C74A18">
        <w:rPr>
          <w:sz w:val="28"/>
          <w:szCs w:val="28"/>
        </w:rPr>
        <w:t>эстетические практики (видео, кино, телевидение, современное сцен</w:t>
      </w:r>
      <w:r w:rsidRPr="00C74A18">
        <w:rPr>
          <w:sz w:val="28"/>
          <w:szCs w:val="28"/>
        </w:rPr>
        <w:t>и</w:t>
      </w:r>
      <w:r w:rsidRPr="00C74A18">
        <w:rPr>
          <w:sz w:val="28"/>
          <w:szCs w:val="28"/>
        </w:rPr>
        <w:t xml:space="preserve">ческое искусство, дизайн, </w:t>
      </w:r>
      <w:proofErr w:type="spellStart"/>
      <w:r w:rsidRPr="00C74A18">
        <w:rPr>
          <w:sz w:val="28"/>
          <w:szCs w:val="28"/>
        </w:rPr>
        <w:t>веб-дизайн</w:t>
      </w:r>
      <w:proofErr w:type="spellEnd"/>
      <w:r w:rsidRPr="00C74A18">
        <w:rPr>
          <w:sz w:val="28"/>
          <w:szCs w:val="28"/>
        </w:rPr>
        <w:t xml:space="preserve"> и др.);</w:t>
      </w:r>
    </w:p>
    <w:p w:rsidR="00965AE9" w:rsidRPr="00C74A18" w:rsidRDefault="00965AE9" w:rsidP="00965AE9">
      <w:pPr>
        <w:ind w:firstLine="708"/>
        <w:jc w:val="both"/>
        <w:rPr>
          <w:sz w:val="28"/>
          <w:szCs w:val="28"/>
        </w:rPr>
      </w:pPr>
      <w:r w:rsidRPr="00C74A18">
        <w:rPr>
          <w:sz w:val="28"/>
          <w:szCs w:val="28"/>
        </w:rPr>
        <w:t>сетевые технологии: участие в проектах, предусматривающих комм</w:t>
      </w:r>
      <w:r w:rsidRPr="00C74A18">
        <w:rPr>
          <w:sz w:val="28"/>
          <w:szCs w:val="28"/>
        </w:rPr>
        <w:t>у</w:t>
      </w:r>
      <w:r w:rsidRPr="00C74A18">
        <w:rPr>
          <w:sz w:val="28"/>
          <w:szCs w:val="28"/>
        </w:rPr>
        <w:t>никацию и кооперацию с детьми и взрослыми с использованием ресурсов и сервисов Интернета.</w:t>
      </w:r>
    </w:p>
    <w:p w:rsidR="00513231" w:rsidRDefault="00513231">
      <w:pPr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0A46BE" w:rsidRPr="007736DB" w:rsidRDefault="000A46BE" w:rsidP="007736DB">
      <w:pPr>
        <w:pStyle w:val="Default"/>
        <w:numPr>
          <w:ilvl w:val="0"/>
          <w:numId w:val="33"/>
        </w:numPr>
        <w:spacing w:after="200"/>
        <w:ind w:right="566"/>
        <w:jc w:val="center"/>
        <w:rPr>
          <w:color w:val="000000" w:themeColor="text1"/>
          <w:sz w:val="28"/>
          <w:szCs w:val="28"/>
        </w:rPr>
      </w:pPr>
      <w:r w:rsidRPr="007736DB">
        <w:rPr>
          <w:color w:val="000000" w:themeColor="text1"/>
          <w:sz w:val="28"/>
          <w:szCs w:val="28"/>
        </w:rPr>
        <w:t xml:space="preserve">Основные требования к структуре и оформлению </w:t>
      </w:r>
      <w:r w:rsidRPr="007736DB">
        <w:rPr>
          <w:sz w:val="28"/>
          <w:szCs w:val="28"/>
          <w:lang w:eastAsia="ru-RU"/>
        </w:rPr>
        <w:t>д</w:t>
      </w:r>
      <w:r w:rsidRPr="007736DB">
        <w:rPr>
          <w:color w:val="000000" w:themeColor="text1"/>
          <w:sz w:val="28"/>
          <w:szCs w:val="28"/>
        </w:rPr>
        <w:t>ополнительной общеразвивающей программы</w:t>
      </w:r>
    </w:p>
    <w:p w:rsidR="000A46BE" w:rsidRPr="00A45582" w:rsidRDefault="000A46BE" w:rsidP="000A46BE">
      <w:pPr>
        <w:pStyle w:val="af3"/>
        <w:spacing w:after="0"/>
        <w:ind w:firstLine="709"/>
        <w:jc w:val="both"/>
        <w:rPr>
          <w:bCs/>
          <w:color w:val="000000" w:themeColor="text1"/>
          <w:sz w:val="28"/>
          <w:szCs w:val="28"/>
        </w:rPr>
      </w:pPr>
      <w:r w:rsidRPr="00A45582">
        <w:rPr>
          <w:bCs/>
          <w:color w:val="000000" w:themeColor="text1"/>
          <w:sz w:val="28"/>
          <w:szCs w:val="28"/>
          <w:lang w:eastAsia="ru-RU"/>
        </w:rPr>
        <w:t>Дополни</w:t>
      </w:r>
      <w:r w:rsidR="00513231">
        <w:rPr>
          <w:bCs/>
          <w:color w:val="000000" w:themeColor="text1"/>
          <w:sz w:val="28"/>
          <w:szCs w:val="28"/>
          <w:lang w:eastAsia="ru-RU"/>
        </w:rPr>
        <w:t xml:space="preserve">тельная общеразвивающая </w:t>
      </w:r>
      <w:r w:rsidRPr="00A45582">
        <w:rPr>
          <w:bCs/>
          <w:color w:val="000000" w:themeColor="text1"/>
          <w:sz w:val="28"/>
          <w:szCs w:val="28"/>
          <w:lang w:eastAsia="ru-RU"/>
        </w:rPr>
        <w:t>программа содержит</w:t>
      </w:r>
      <w:r>
        <w:rPr>
          <w:bCs/>
          <w:color w:val="000000" w:themeColor="text1"/>
          <w:sz w:val="28"/>
          <w:szCs w:val="28"/>
          <w:lang w:eastAsia="ru-RU"/>
        </w:rPr>
        <w:t xml:space="preserve"> следующие структурные элементы</w:t>
      </w:r>
      <w:r w:rsidRPr="00A45582">
        <w:rPr>
          <w:bCs/>
          <w:color w:val="000000" w:themeColor="text1"/>
          <w:sz w:val="28"/>
          <w:szCs w:val="28"/>
        </w:rPr>
        <w:t>:</w:t>
      </w:r>
    </w:p>
    <w:p w:rsidR="000A46BE" w:rsidRPr="00A45582" w:rsidRDefault="000A46BE" w:rsidP="000A46BE">
      <w:pPr>
        <w:pStyle w:val="af3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A45582">
        <w:rPr>
          <w:color w:val="000000" w:themeColor="text1"/>
          <w:sz w:val="28"/>
          <w:szCs w:val="28"/>
        </w:rPr>
        <w:t>титульный лист;</w:t>
      </w:r>
    </w:p>
    <w:p w:rsidR="000A46BE" w:rsidRPr="00A45582" w:rsidRDefault="000A46BE" w:rsidP="000A46BE">
      <w:pPr>
        <w:pStyle w:val="af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5582">
        <w:rPr>
          <w:rFonts w:ascii="Times New Roman" w:hAnsi="Times New Roman"/>
          <w:color w:val="000000" w:themeColor="text1"/>
          <w:sz w:val="28"/>
          <w:szCs w:val="28"/>
        </w:rPr>
        <w:t>пояснительную записку;</w:t>
      </w:r>
    </w:p>
    <w:p w:rsidR="000A46BE" w:rsidRPr="00A45582" w:rsidRDefault="000A46BE" w:rsidP="000A46BE">
      <w:pPr>
        <w:pStyle w:val="af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5582">
        <w:rPr>
          <w:rFonts w:ascii="Times New Roman" w:hAnsi="Times New Roman"/>
          <w:color w:val="000000" w:themeColor="text1"/>
          <w:sz w:val="28"/>
          <w:szCs w:val="28"/>
        </w:rPr>
        <w:t>учебно-тематический план;</w:t>
      </w:r>
    </w:p>
    <w:p w:rsidR="000A46BE" w:rsidRPr="00A45582" w:rsidRDefault="000A46BE" w:rsidP="000A46BE">
      <w:pPr>
        <w:pStyle w:val="af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5582">
        <w:rPr>
          <w:rFonts w:ascii="Times New Roman" w:hAnsi="Times New Roman"/>
          <w:color w:val="000000" w:themeColor="text1"/>
          <w:sz w:val="28"/>
          <w:szCs w:val="28"/>
        </w:rPr>
        <w:t>содержание программы;</w:t>
      </w:r>
    </w:p>
    <w:p w:rsidR="000A46BE" w:rsidRPr="00A45582" w:rsidRDefault="000A46BE" w:rsidP="000A46BE">
      <w:pPr>
        <w:pStyle w:val="af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5582">
        <w:rPr>
          <w:rFonts w:ascii="Times New Roman" w:hAnsi="Times New Roman"/>
          <w:color w:val="000000" w:themeColor="text1"/>
          <w:sz w:val="28"/>
          <w:szCs w:val="28"/>
        </w:rPr>
        <w:t>методическое обеспечение</w:t>
      </w:r>
      <w:r w:rsidRPr="00A4558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программы</w:t>
      </w:r>
      <w:r w:rsidRPr="00A4558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A46BE" w:rsidRPr="00A45582" w:rsidRDefault="000A46BE" w:rsidP="000A46BE">
      <w:pPr>
        <w:pStyle w:val="af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5582">
        <w:rPr>
          <w:rFonts w:ascii="Times New Roman" w:hAnsi="Times New Roman"/>
          <w:color w:val="000000" w:themeColor="text1"/>
          <w:sz w:val="28"/>
          <w:szCs w:val="28"/>
        </w:rPr>
        <w:t>список литературы;</w:t>
      </w:r>
    </w:p>
    <w:p w:rsidR="000A46BE" w:rsidRPr="00A45582" w:rsidRDefault="000A46BE" w:rsidP="000A46BE">
      <w:pPr>
        <w:pStyle w:val="af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5582">
        <w:rPr>
          <w:rFonts w:ascii="Times New Roman" w:hAnsi="Times New Roman"/>
          <w:color w:val="000000" w:themeColor="text1"/>
          <w:sz w:val="28"/>
          <w:szCs w:val="28"/>
        </w:rPr>
        <w:t>приложения.</w:t>
      </w:r>
    </w:p>
    <w:p w:rsidR="000A46BE" w:rsidRPr="00A45582" w:rsidRDefault="000A46BE" w:rsidP="000A46BE">
      <w:pPr>
        <w:pStyle w:val="af4"/>
        <w:ind w:firstLine="709"/>
        <w:jc w:val="both"/>
        <w:rPr>
          <w:i/>
          <w:color w:val="000000" w:themeColor="text1"/>
          <w:sz w:val="28"/>
          <w:szCs w:val="28"/>
          <w:lang w:eastAsia="ru-RU"/>
        </w:rPr>
      </w:pPr>
      <w:r w:rsidRPr="00A45582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Примерные требования к оформлению и содержанию структурных элементов дополнительной образовательной программы:</w:t>
      </w:r>
    </w:p>
    <w:p w:rsidR="00BF3771" w:rsidRDefault="000A46BE" w:rsidP="00BF3771">
      <w:pPr>
        <w:pStyle w:val="af2"/>
        <w:numPr>
          <w:ilvl w:val="0"/>
          <w:numId w:val="39"/>
        </w:numPr>
        <w:suppressAutoHyphens/>
        <w:ind w:left="0" w:firstLine="426"/>
        <w:jc w:val="both"/>
        <w:rPr>
          <w:color w:val="000000" w:themeColor="text1"/>
          <w:sz w:val="28"/>
          <w:szCs w:val="28"/>
        </w:rPr>
      </w:pPr>
      <w:r w:rsidRPr="00BF3771">
        <w:rPr>
          <w:color w:val="000000" w:themeColor="text1"/>
          <w:sz w:val="28"/>
          <w:szCs w:val="28"/>
        </w:rPr>
        <w:t xml:space="preserve">На </w:t>
      </w:r>
      <w:r w:rsidRPr="00BF3771">
        <w:rPr>
          <w:bCs/>
          <w:iCs/>
          <w:color w:val="000000" w:themeColor="text1"/>
          <w:sz w:val="28"/>
          <w:szCs w:val="28"/>
        </w:rPr>
        <w:t>титульном листе</w:t>
      </w:r>
      <w:r w:rsidRPr="00BF3771">
        <w:rPr>
          <w:color w:val="000000" w:themeColor="text1"/>
          <w:sz w:val="28"/>
          <w:szCs w:val="28"/>
        </w:rPr>
        <w:t>, указываются наименование организации дополнительного образования, наименование учредителя, сведения об утверждении программы, полное название программы, возраст обучающихся, срок реализации программы, Ф.И.О. и должность автора (авторов), название населенного пункта, год разработки программы</w:t>
      </w:r>
      <w:r w:rsidR="00CD6F00" w:rsidRPr="00BF3771">
        <w:rPr>
          <w:color w:val="000000" w:themeColor="text1"/>
          <w:sz w:val="28"/>
          <w:szCs w:val="28"/>
        </w:rPr>
        <w:t xml:space="preserve"> (приложение 2)</w:t>
      </w:r>
      <w:r w:rsidRPr="00BF3771">
        <w:rPr>
          <w:color w:val="000000" w:themeColor="text1"/>
          <w:sz w:val="28"/>
          <w:szCs w:val="28"/>
        </w:rPr>
        <w:t>.</w:t>
      </w:r>
    </w:p>
    <w:p w:rsidR="000A46BE" w:rsidRPr="00BF3771" w:rsidRDefault="000A46BE" w:rsidP="00BF3771">
      <w:pPr>
        <w:pStyle w:val="af2"/>
        <w:numPr>
          <w:ilvl w:val="0"/>
          <w:numId w:val="39"/>
        </w:numPr>
        <w:suppressAutoHyphens/>
        <w:ind w:left="0" w:firstLine="426"/>
        <w:jc w:val="both"/>
        <w:rPr>
          <w:color w:val="000000" w:themeColor="text1"/>
          <w:sz w:val="28"/>
          <w:szCs w:val="28"/>
        </w:rPr>
      </w:pPr>
      <w:r w:rsidRPr="00BF3771">
        <w:rPr>
          <w:color w:val="000000" w:themeColor="text1"/>
          <w:sz w:val="28"/>
          <w:szCs w:val="28"/>
        </w:rPr>
        <w:t xml:space="preserve">В </w:t>
      </w:r>
      <w:r w:rsidRPr="00BF3771">
        <w:rPr>
          <w:bCs/>
          <w:iCs/>
          <w:color w:val="000000" w:themeColor="text1"/>
          <w:sz w:val="28"/>
          <w:szCs w:val="28"/>
        </w:rPr>
        <w:t>пояснительной записке</w:t>
      </w:r>
      <w:r w:rsidRPr="00BF3771">
        <w:rPr>
          <w:color w:val="000000" w:themeColor="text1"/>
          <w:sz w:val="28"/>
          <w:szCs w:val="28"/>
        </w:rPr>
        <w:t xml:space="preserve"> раскрывается актуальность разработки программы, целесообразность освоения ребенком именно этого содержания образования, половозрастные и социальные особенности обучающихся, социально-педагогическая специфика обстоятельств образовательного процесса, направленность программы, цель образовательного процесса, задачи, принципы, формы и режим занятий, ожидаемые результаты и способы их проверки, формы подведения итогов реализации дополнительной общеобразовательной программы.</w:t>
      </w:r>
    </w:p>
    <w:p w:rsidR="000A46BE" w:rsidRPr="00BF3771" w:rsidRDefault="000A46BE" w:rsidP="00BF3771">
      <w:pPr>
        <w:pStyle w:val="af2"/>
        <w:numPr>
          <w:ilvl w:val="0"/>
          <w:numId w:val="39"/>
        </w:numPr>
        <w:suppressAutoHyphens/>
        <w:ind w:left="0" w:firstLine="426"/>
        <w:jc w:val="both"/>
        <w:rPr>
          <w:color w:val="000000" w:themeColor="text1"/>
          <w:sz w:val="28"/>
          <w:szCs w:val="28"/>
        </w:rPr>
      </w:pPr>
      <w:r w:rsidRPr="00BF3771">
        <w:rPr>
          <w:color w:val="000000" w:themeColor="text1"/>
          <w:sz w:val="28"/>
          <w:szCs w:val="28"/>
        </w:rPr>
        <w:t xml:space="preserve">Учебно-тематический план программы содержит: перечень разделов, тем; количество часов по каждой теме с разбивкой </w:t>
      </w:r>
      <w:proofErr w:type="gramStart"/>
      <w:r w:rsidRPr="00BF3771">
        <w:rPr>
          <w:color w:val="000000" w:themeColor="text1"/>
          <w:sz w:val="28"/>
          <w:szCs w:val="28"/>
        </w:rPr>
        <w:t>на</w:t>
      </w:r>
      <w:proofErr w:type="gramEnd"/>
      <w:r w:rsidRPr="00BF3771">
        <w:rPr>
          <w:color w:val="000000" w:themeColor="text1"/>
          <w:sz w:val="28"/>
          <w:szCs w:val="28"/>
        </w:rPr>
        <w:t xml:space="preserve"> теоретические и практические.</w:t>
      </w:r>
    </w:p>
    <w:p w:rsidR="00C00393" w:rsidRPr="00BF3771" w:rsidRDefault="000A46BE" w:rsidP="00BF3771">
      <w:pPr>
        <w:pStyle w:val="af2"/>
        <w:numPr>
          <w:ilvl w:val="0"/>
          <w:numId w:val="39"/>
        </w:numPr>
        <w:suppressAutoHyphens/>
        <w:ind w:left="0" w:firstLine="426"/>
        <w:jc w:val="both"/>
        <w:rPr>
          <w:color w:val="000000" w:themeColor="text1"/>
          <w:sz w:val="28"/>
          <w:szCs w:val="28"/>
        </w:rPr>
      </w:pPr>
      <w:r w:rsidRPr="00BF3771">
        <w:rPr>
          <w:color w:val="000000"/>
          <w:spacing w:val="-2"/>
          <w:sz w:val="28"/>
          <w:szCs w:val="28"/>
        </w:rPr>
        <w:t xml:space="preserve">Содержание </w:t>
      </w:r>
      <w:proofErr w:type="gramStart"/>
      <w:r w:rsidRPr="00BF3771">
        <w:rPr>
          <w:color w:val="000000"/>
          <w:spacing w:val="-1"/>
          <w:sz w:val="28"/>
          <w:szCs w:val="28"/>
        </w:rPr>
        <w:t>программы</w:t>
      </w:r>
      <w:proofErr w:type="gramEnd"/>
      <w:r w:rsidRPr="00BF3771">
        <w:rPr>
          <w:color w:val="000000"/>
          <w:spacing w:val="-1"/>
          <w:sz w:val="28"/>
          <w:szCs w:val="28"/>
        </w:rPr>
        <w:t xml:space="preserve"> возможно отразить через </w:t>
      </w:r>
      <w:r w:rsidRPr="00BF3771">
        <w:rPr>
          <w:color w:val="000000"/>
          <w:spacing w:val="-2"/>
          <w:sz w:val="28"/>
          <w:szCs w:val="28"/>
        </w:rPr>
        <w:t xml:space="preserve">краткое описание тем программы с указанием </w:t>
      </w:r>
      <w:r w:rsidRPr="00BF3771">
        <w:rPr>
          <w:color w:val="000000"/>
          <w:spacing w:val="-1"/>
          <w:sz w:val="28"/>
          <w:szCs w:val="28"/>
        </w:rPr>
        <w:t>теоретических и практических видов занятий, ожидаемых результатов.</w:t>
      </w:r>
    </w:p>
    <w:p w:rsidR="000A46BE" w:rsidRPr="00BF3771" w:rsidRDefault="000A46BE" w:rsidP="00BF3771">
      <w:pPr>
        <w:pStyle w:val="af2"/>
        <w:numPr>
          <w:ilvl w:val="0"/>
          <w:numId w:val="39"/>
        </w:numPr>
        <w:suppressAutoHyphens/>
        <w:ind w:left="0" w:firstLine="426"/>
        <w:jc w:val="both"/>
        <w:rPr>
          <w:color w:val="000000" w:themeColor="text1"/>
          <w:sz w:val="28"/>
          <w:szCs w:val="28"/>
        </w:rPr>
      </w:pPr>
      <w:r w:rsidRPr="00BF3771">
        <w:rPr>
          <w:color w:val="000000"/>
          <w:sz w:val="28"/>
          <w:szCs w:val="28"/>
        </w:rPr>
        <w:t xml:space="preserve">Методическое обеспечение может включать описание: форм занятий, планируемых по каждой теме или разделу </w:t>
      </w:r>
      <w:r w:rsidRPr="00BF3771">
        <w:rPr>
          <w:color w:val="000000"/>
          <w:spacing w:val="-1"/>
          <w:sz w:val="28"/>
          <w:szCs w:val="28"/>
        </w:rPr>
        <w:t xml:space="preserve">дополнительной образовательной программы (игра, беседа, поход, экскурсия, </w:t>
      </w:r>
      <w:r w:rsidRPr="00BF3771">
        <w:rPr>
          <w:color w:val="000000"/>
          <w:sz w:val="28"/>
          <w:szCs w:val="28"/>
        </w:rPr>
        <w:t xml:space="preserve">конкурс, конференция и т.д.); </w:t>
      </w:r>
      <w:r w:rsidRPr="00BF3771">
        <w:rPr>
          <w:color w:val="000000"/>
          <w:spacing w:val="-2"/>
          <w:sz w:val="28"/>
          <w:szCs w:val="28"/>
        </w:rPr>
        <w:t xml:space="preserve">приемов и методов организации учебно-воспитательного процесса, </w:t>
      </w:r>
      <w:r w:rsidRPr="00BF3771">
        <w:rPr>
          <w:color w:val="000000"/>
          <w:sz w:val="28"/>
          <w:szCs w:val="28"/>
        </w:rPr>
        <w:t xml:space="preserve">дидактический материал, техническое оснащение занятий; </w:t>
      </w:r>
      <w:r w:rsidRPr="00BF3771">
        <w:rPr>
          <w:color w:val="000000"/>
          <w:spacing w:val="-2"/>
          <w:sz w:val="28"/>
          <w:szCs w:val="28"/>
        </w:rPr>
        <w:t xml:space="preserve">форм подведения итогов по каждой теме или разделу </w:t>
      </w:r>
      <w:r w:rsidRPr="00BF3771">
        <w:rPr>
          <w:color w:val="000000"/>
          <w:spacing w:val="-1"/>
          <w:sz w:val="28"/>
          <w:szCs w:val="28"/>
        </w:rPr>
        <w:t>программы.</w:t>
      </w:r>
    </w:p>
    <w:p w:rsidR="000A46BE" w:rsidRPr="00BF3771" w:rsidRDefault="000A46BE" w:rsidP="00BF3771">
      <w:pPr>
        <w:pStyle w:val="af2"/>
        <w:numPr>
          <w:ilvl w:val="0"/>
          <w:numId w:val="39"/>
        </w:numPr>
        <w:suppressAutoHyphens/>
        <w:ind w:left="0" w:firstLine="426"/>
        <w:jc w:val="both"/>
        <w:rPr>
          <w:color w:val="000000" w:themeColor="text1"/>
          <w:sz w:val="28"/>
          <w:szCs w:val="28"/>
        </w:rPr>
      </w:pPr>
      <w:r w:rsidRPr="00BF3771">
        <w:rPr>
          <w:color w:val="000000" w:themeColor="text1"/>
          <w:sz w:val="28"/>
          <w:szCs w:val="28"/>
        </w:rPr>
        <w:t xml:space="preserve">При составлении </w:t>
      </w:r>
      <w:r w:rsidRPr="00BF3771">
        <w:rPr>
          <w:bCs/>
          <w:iCs/>
          <w:color w:val="000000" w:themeColor="text1"/>
          <w:sz w:val="28"/>
          <w:szCs w:val="28"/>
        </w:rPr>
        <w:t>списка литературы</w:t>
      </w:r>
      <w:r w:rsidRPr="00BF3771">
        <w:rPr>
          <w:color w:val="000000" w:themeColor="text1"/>
          <w:sz w:val="28"/>
          <w:szCs w:val="28"/>
        </w:rPr>
        <w:t xml:space="preserve"> следует руководствоваться необходимостью включить в список работы, отражающие теоретические основы программы (теорию дополнительного образования и теорию изучения той сферы, на освоение которой будут направлены усилия </w:t>
      </w:r>
      <w:proofErr w:type="gramStart"/>
      <w:r w:rsidRPr="00BF3771">
        <w:rPr>
          <w:color w:val="000000" w:themeColor="text1"/>
          <w:sz w:val="28"/>
          <w:szCs w:val="28"/>
        </w:rPr>
        <w:t>обучающихся</w:t>
      </w:r>
      <w:proofErr w:type="gramEnd"/>
      <w:r w:rsidRPr="00BF3771">
        <w:rPr>
          <w:color w:val="000000" w:themeColor="text1"/>
          <w:sz w:val="28"/>
          <w:szCs w:val="28"/>
        </w:rPr>
        <w:t xml:space="preserve">). При написании списка литературы стоит руководствоваться библиографическим стандартом. Здесь же указываются списки литературы, рекомендованные педагогу и </w:t>
      </w:r>
      <w:proofErr w:type="gramStart"/>
      <w:r w:rsidRPr="00BF3771">
        <w:rPr>
          <w:color w:val="000000" w:themeColor="text1"/>
          <w:sz w:val="28"/>
          <w:szCs w:val="28"/>
        </w:rPr>
        <w:t>обучающимся</w:t>
      </w:r>
      <w:proofErr w:type="gramEnd"/>
      <w:r w:rsidRPr="00BF3771">
        <w:rPr>
          <w:color w:val="000000" w:themeColor="text1"/>
          <w:sz w:val="28"/>
          <w:szCs w:val="28"/>
        </w:rPr>
        <w:t>.</w:t>
      </w:r>
    </w:p>
    <w:p w:rsidR="000A46BE" w:rsidRPr="00BF3771" w:rsidRDefault="000A46BE" w:rsidP="00BF3771">
      <w:pPr>
        <w:pStyle w:val="af2"/>
        <w:numPr>
          <w:ilvl w:val="0"/>
          <w:numId w:val="39"/>
        </w:numPr>
        <w:suppressAutoHyphens/>
        <w:ind w:left="0" w:firstLine="426"/>
        <w:jc w:val="both"/>
        <w:rPr>
          <w:sz w:val="28"/>
          <w:szCs w:val="28"/>
        </w:rPr>
      </w:pPr>
      <w:r w:rsidRPr="00BF3771">
        <w:rPr>
          <w:sz w:val="28"/>
          <w:szCs w:val="28"/>
        </w:rPr>
        <w:t xml:space="preserve">В </w:t>
      </w:r>
      <w:r w:rsidRPr="00BF3771">
        <w:rPr>
          <w:bCs/>
          <w:iCs/>
          <w:sz w:val="28"/>
          <w:szCs w:val="28"/>
        </w:rPr>
        <w:t>приложениях</w:t>
      </w:r>
      <w:r w:rsidRPr="00BF3771">
        <w:rPr>
          <w:sz w:val="28"/>
          <w:szCs w:val="28"/>
        </w:rPr>
        <w:t xml:space="preserve"> к программе обычно размещаются примеры занятий (сценарии), раскрывается схема организации воспитательной работы с детско-подростковым коллективом, прописываются детали аттестационных испытаний (программа аттестации обучающихся), в приложении могут быть помещены примеры наиболее удачных – эталонных работ и </w:t>
      </w:r>
      <w:proofErr w:type="gramStart"/>
      <w:r w:rsidRPr="00BF3771">
        <w:rPr>
          <w:sz w:val="28"/>
          <w:szCs w:val="28"/>
        </w:rPr>
        <w:t>другое</w:t>
      </w:r>
      <w:proofErr w:type="gramEnd"/>
      <w:r w:rsidRPr="00BF3771">
        <w:rPr>
          <w:sz w:val="28"/>
          <w:szCs w:val="28"/>
        </w:rPr>
        <w:t>.</w:t>
      </w:r>
    </w:p>
    <w:p w:rsidR="001E5554" w:rsidRDefault="001E555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0A46BE" w:rsidRPr="001E5554" w:rsidRDefault="000A46BE" w:rsidP="001E5554">
      <w:pPr>
        <w:spacing w:before="200" w:after="360"/>
        <w:ind w:firstLine="709"/>
        <w:jc w:val="center"/>
        <w:rPr>
          <w:color w:val="000000" w:themeColor="text1"/>
          <w:sz w:val="28"/>
          <w:szCs w:val="28"/>
        </w:rPr>
      </w:pPr>
      <w:r w:rsidRPr="001E5554">
        <w:rPr>
          <w:color w:val="000000" w:themeColor="text1"/>
          <w:sz w:val="28"/>
          <w:szCs w:val="28"/>
        </w:rPr>
        <w:lastRenderedPageBreak/>
        <w:t>Технические требования к оформлению текста:</w:t>
      </w:r>
    </w:p>
    <w:p w:rsidR="000A46BE" w:rsidRPr="00A45582" w:rsidRDefault="000A46BE" w:rsidP="001E5554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color w:val="000000" w:themeColor="text1"/>
          <w:sz w:val="28"/>
          <w:szCs w:val="28"/>
        </w:rPr>
      </w:pPr>
      <w:r w:rsidRPr="00A45582">
        <w:rPr>
          <w:color w:val="000000" w:themeColor="text1"/>
          <w:sz w:val="28"/>
          <w:szCs w:val="28"/>
        </w:rPr>
        <w:t xml:space="preserve">Шрифт: </w:t>
      </w:r>
      <w:proofErr w:type="spellStart"/>
      <w:r w:rsidRPr="00A45582">
        <w:rPr>
          <w:color w:val="000000" w:themeColor="text1"/>
          <w:sz w:val="28"/>
          <w:szCs w:val="28"/>
        </w:rPr>
        <w:t>Times</w:t>
      </w:r>
      <w:proofErr w:type="spellEnd"/>
      <w:r w:rsidRPr="00A45582">
        <w:rPr>
          <w:color w:val="000000" w:themeColor="text1"/>
          <w:sz w:val="28"/>
          <w:szCs w:val="28"/>
        </w:rPr>
        <w:t xml:space="preserve"> </w:t>
      </w:r>
      <w:proofErr w:type="spellStart"/>
      <w:r w:rsidRPr="00A45582">
        <w:rPr>
          <w:color w:val="000000" w:themeColor="text1"/>
          <w:sz w:val="28"/>
          <w:szCs w:val="28"/>
        </w:rPr>
        <w:t>New</w:t>
      </w:r>
      <w:proofErr w:type="spellEnd"/>
      <w:r w:rsidRPr="00A45582">
        <w:rPr>
          <w:color w:val="000000" w:themeColor="text1"/>
          <w:sz w:val="28"/>
          <w:szCs w:val="28"/>
        </w:rPr>
        <w:t xml:space="preserve"> </w:t>
      </w:r>
      <w:proofErr w:type="spellStart"/>
      <w:r w:rsidRPr="00A45582">
        <w:rPr>
          <w:color w:val="000000" w:themeColor="text1"/>
          <w:sz w:val="28"/>
          <w:szCs w:val="28"/>
        </w:rPr>
        <w:t>Roman</w:t>
      </w:r>
      <w:proofErr w:type="spellEnd"/>
      <w:r w:rsidRPr="00A45582">
        <w:rPr>
          <w:color w:val="000000" w:themeColor="text1"/>
          <w:sz w:val="28"/>
          <w:szCs w:val="28"/>
        </w:rPr>
        <w:t>, размер шрифта – 14, положение на странице – по ширине текста.</w:t>
      </w:r>
    </w:p>
    <w:p w:rsidR="000A46BE" w:rsidRPr="00A45582" w:rsidRDefault="000A46BE" w:rsidP="001E5554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color w:val="000000" w:themeColor="text1"/>
          <w:sz w:val="28"/>
          <w:szCs w:val="28"/>
        </w:rPr>
      </w:pPr>
      <w:r w:rsidRPr="00A45582">
        <w:rPr>
          <w:color w:val="000000" w:themeColor="text1"/>
          <w:sz w:val="28"/>
          <w:szCs w:val="28"/>
        </w:rPr>
        <w:t>Поля: по 2 см со всех сторон.</w:t>
      </w:r>
    </w:p>
    <w:p w:rsidR="000A46BE" w:rsidRPr="00A45582" w:rsidRDefault="000A46BE" w:rsidP="001E5554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color w:val="000000" w:themeColor="text1"/>
          <w:sz w:val="28"/>
          <w:szCs w:val="28"/>
        </w:rPr>
      </w:pPr>
      <w:r w:rsidRPr="00A45582">
        <w:rPr>
          <w:color w:val="000000" w:themeColor="text1"/>
          <w:sz w:val="28"/>
          <w:szCs w:val="28"/>
        </w:rPr>
        <w:t>Междустрочный интервал – 1.</w:t>
      </w:r>
    </w:p>
    <w:p w:rsidR="000A46BE" w:rsidRPr="00A45582" w:rsidRDefault="000A46BE" w:rsidP="001E5554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color w:val="000000" w:themeColor="text1"/>
          <w:sz w:val="28"/>
          <w:szCs w:val="28"/>
        </w:rPr>
      </w:pPr>
      <w:r w:rsidRPr="00A45582">
        <w:rPr>
          <w:color w:val="000000" w:themeColor="text1"/>
          <w:sz w:val="28"/>
          <w:szCs w:val="28"/>
        </w:rPr>
        <w:t>Абзац – 1,25.</w:t>
      </w:r>
    </w:p>
    <w:p w:rsidR="000A46BE" w:rsidRPr="00A45582" w:rsidRDefault="000A46BE" w:rsidP="001E5554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color w:val="000000" w:themeColor="text1"/>
          <w:sz w:val="28"/>
          <w:szCs w:val="28"/>
        </w:rPr>
      </w:pPr>
      <w:r w:rsidRPr="00A45582">
        <w:rPr>
          <w:color w:val="000000" w:themeColor="text1"/>
          <w:sz w:val="28"/>
          <w:szCs w:val="28"/>
        </w:rPr>
        <w:t xml:space="preserve">При ссылках на литературу в тексте указываются фамилии авторов и год издания (в круглых скобках); например, Кузнецов (1999), или </w:t>
      </w:r>
      <w:proofErr w:type="spellStart"/>
      <w:r w:rsidRPr="00A45582">
        <w:rPr>
          <w:color w:val="000000" w:themeColor="text1"/>
          <w:sz w:val="28"/>
          <w:szCs w:val="28"/>
        </w:rPr>
        <w:t>Smith</w:t>
      </w:r>
      <w:proofErr w:type="spellEnd"/>
      <w:r w:rsidRPr="00A45582">
        <w:rPr>
          <w:color w:val="000000" w:themeColor="text1"/>
          <w:sz w:val="28"/>
          <w:szCs w:val="28"/>
        </w:rPr>
        <w:t xml:space="preserve"> (2003), или </w:t>
      </w:r>
      <w:proofErr w:type="spellStart"/>
      <w:r w:rsidRPr="00A45582">
        <w:rPr>
          <w:color w:val="000000" w:themeColor="text1"/>
          <w:sz w:val="28"/>
          <w:szCs w:val="28"/>
        </w:rPr>
        <w:t>Petrov</w:t>
      </w:r>
      <w:proofErr w:type="spellEnd"/>
      <w:r w:rsidRPr="00A45582">
        <w:rPr>
          <w:color w:val="000000" w:themeColor="text1"/>
          <w:sz w:val="28"/>
          <w:szCs w:val="28"/>
        </w:rPr>
        <w:t xml:space="preserve">, </w:t>
      </w:r>
      <w:proofErr w:type="spellStart"/>
      <w:r w:rsidRPr="00A45582">
        <w:rPr>
          <w:color w:val="000000" w:themeColor="text1"/>
          <w:sz w:val="28"/>
          <w:szCs w:val="28"/>
        </w:rPr>
        <w:t>Johnson</w:t>
      </w:r>
      <w:proofErr w:type="spellEnd"/>
      <w:r w:rsidRPr="00A45582">
        <w:rPr>
          <w:color w:val="000000" w:themeColor="text1"/>
          <w:sz w:val="28"/>
          <w:szCs w:val="28"/>
        </w:rPr>
        <w:t xml:space="preserve"> (1997). При цитировании источник указывается в кру</w:t>
      </w:r>
      <w:r w:rsidRPr="00A45582">
        <w:rPr>
          <w:color w:val="000000" w:themeColor="text1"/>
          <w:sz w:val="28"/>
          <w:szCs w:val="28"/>
        </w:rPr>
        <w:t>г</w:t>
      </w:r>
      <w:r w:rsidRPr="00A45582">
        <w:rPr>
          <w:color w:val="000000" w:themeColor="text1"/>
          <w:sz w:val="28"/>
          <w:szCs w:val="28"/>
        </w:rPr>
        <w:t>лых скобках после кавычек, с указанием страниц, например, «Инсти</w:t>
      </w:r>
      <w:r w:rsidR="00C00393">
        <w:rPr>
          <w:color w:val="000000" w:themeColor="text1"/>
          <w:sz w:val="28"/>
          <w:szCs w:val="28"/>
        </w:rPr>
        <w:t xml:space="preserve">туты - </w:t>
      </w:r>
      <w:r w:rsidRPr="00A45582">
        <w:rPr>
          <w:color w:val="000000" w:themeColor="text1"/>
          <w:sz w:val="28"/>
          <w:szCs w:val="28"/>
        </w:rPr>
        <w:t>это «правила игры» в обществе» (</w:t>
      </w:r>
      <w:proofErr w:type="spellStart"/>
      <w:r w:rsidRPr="00A45582">
        <w:rPr>
          <w:color w:val="000000" w:themeColor="text1"/>
          <w:sz w:val="28"/>
          <w:szCs w:val="28"/>
        </w:rPr>
        <w:t>Норт</w:t>
      </w:r>
      <w:proofErr w:type="spellEnd"/>
      <w:r w:rsidRPr="00A45582">
        <w:rPr>
          <w:color w:val="000000" w:themeColor="text1"/>
          <w:sz w:val="28"/>
          <w:szCs w:val="28"/>
        </w:rPr>
        <w:t>, 1997, с.17).</w:t>
      </w:r>
    </w:p>
    <w:p w:rsidR="000A46BE" w:rsidRPr="00A45582" w:rsidRDefault="000A46BE" w:rsidP="001E5554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color w:val="000000" w:themeColor="text1"/>
          <w:sz w:val="28"/>
          <w:szCs w:val="28"/>
        </w:rPr>
      </w:pPr>
      <w:r w:rsidRPr="00A45582">
        <w:rPr>
          <w:color w:val="000000" w:themeColor="text1"/>
          <w:sz w:val="28"/>
          <w:szCs w:val="28"/>
        </w:rPr>
        <w:t>Оформление сносок: нумерация – автоматическая, с нарастающей нумер</w:t>
      </w:r>
      <w:r w:rsidRPr="00A45582">
        <w:rPr>
          <w:color w:val="000000" w:themeColor="text1"/>
          <w:sz w:val="28"/>
          <w:szCs w:val="28"/>
        </w:rPr>
        <w:t>а</w:t>
      </w:r>
      <w:r w:rsidRPr="00A45582">
        <w:rPr>
          <w:color w:val="000000" w:themeColor="text1"/>
          <w:sz w:val="28"/>
          <w:szCs w:val="28"/>
        </w:rPr>
        <w:t xml:space="preserve">цией до конца текста статьи; шрифт - </w:t>
      </w:r>
      <w:proofErr w:type="spellStart"/>
      <w:r w:rsidRPr="00A45582">
        <w:rPr>
          <w:color w:val="000000" w:themeColor="text1"/>
          <w:sz w:val="28"/>
          <w:szCs w:val="28"/>
        </w:rPr>
        <w:t>Times</w:t>
      </w:r>
      <w:proofErr w:type="spellEnd"/>
      <w:r w:rsidRPr="00A45582">
        <w:rPr>
          <w:color w:val="000000" w:themeColor="text1"/>
          <w:sz w:val="28"/>
          <w:szCs w:val="28"/>
        </w:rPr>
        <w:t xml:space="preserve"> </w:t>
      </w:r>
      <w:proofErr w:type="spellStart"/>
      <w:r w:rsidRPr="00A45582">
        <w:rPr>
          <w:color w:val="000000" w:themeColor="text1"/>
          <w:sz w:val="28"/>
          <w:szCs w:val="28"/>
        </w:rPr>
        <w:t>New</w:t>
      </w:r>
      <w:proofErr w:type="spellEnd"/>
      <w:r w:rsidRPr="00A45582">
        <w:rPr>
          <w:color w:val="000000" w:themeColor="text1"/>
          <w:sz w:val="28"/>
          <w:szCs w:val="28"/>
        </w:rPr>
        <w:t xml:space="preserve"> </w:t>
      </w:r>
      <w:proofErr w:type="spellStart"/>
      <w:r w:rsidRPr="00A45582">
        <w:rPr>
          <w:color w:val="000000" w:themeColor="text1"/>
          <w:sz w:val="28"/>
          <w:szCs w:val="28"/>
        </w:rPr>
        <w:t>Roman</w:t>
      </w:r>
      <w:proofErr w:type="spellEnd"/>
      <w:r w:rsidRPr="00A45582">
        <w:rPr>
          <w:color w:val="000000" w:themeColor="text1"/>
          <w:sz w:val="28"/>
          <w:szCs w:val="28"/>
        </w:rPr>
        <w:t>, размер – 10, п</w:t>
      </w:r>
      <w:r w:rsidRPr="00A45582">
        <w:rPr>
          <w:color w:val="000000" w:themeColor="text1"/>
          <w:sz w:val="28"/>
          <w:szCs w:val="28"/>
        </w:rPr>
        <w:t>о</w:t>
      </w:r>
      <w:r w:rsidRPr="00A45582">
        <w:rPr>
          <w:color w:val="000000" w:themeColor="text1"/>
          <w:sz w:val="28"/>
          <w:szCs w:val="28"/>
        </w:rPr>
        <w:t>ложение текста на странице по ширине текста; в случае цитирования части книги или статьи указывают необходимые страницы.</w:t>
      </w:r>
    </w:p>
    <w:p w:rsidR="000A46BE" w:rsidRPr="00A45582" w:rsidRDefault="000A46BE" w:rsidP="001E5554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color w:val="000000" w:themeColor="text1"/>
          <w:sz w:val="28"/>
          <w:szCs w:val="28"/>
        </w:rPr>
      </w:pPr>
      <w:proofErr w:type="gramStart"/>
      <w:r w:rsidRPr="00A45582">
        <w:rPr>
          <w:color w:val="000000" w:themeColor="text1"/>
          <w:sz w:val="28"/>
          <w:szCs w:val="28"/>
        </w:rPr>
        <w:t>Оформление таблиц: каждая таблица должна быть пронумерована и иметь заголовок; номер таблицы и заголовок размещаются над таблицей; номер оформляется как «</w:t>
      </w:r>
      <w:r w:rsidRPr="00A45582">
        <w:rPr>
          <w:rStyle w:val="af5"/>
          <w:color w:val="000000" w:themeColor="text1"/>
          <w:sz w:val="28"/>
          <w:szCs w:val="28"/>
        </w:rPr>
        <w:t>Таблица 1</w:t>
      </w:r>
      <w:r w:rsidRPr="00A45582">
        <w:rPr>
          <w:color w:val="000000" w:themeColor="text1"/>
          <w:sz w:val="28"/>
          <w:szCs w:val="28"/>
        </w:rPr>
        <w:t xml:space="preserve">», шрифт - </w:t>
      </w:r>
      <w:proofErr w:type="spellStart"/>
      <w:r w:rsidRPr="00A45582">
        <w:rPr>
          <w:color w:val="000000" w:themeColor="text1"/>
          <w:sz w:val="28"/>
          <w:szCs w:val="28"/>
        </w:rPr>
        <w:t>Times</w:t>
      </w:r>
      <w:proofErr w:type="spellEnd"/>
      <w:r w:rsidRPr="00A45582">
        <w:rPr>
          <w:color w:val="000000" w:themeColor="text1"/>
          <w:sz w:val="28"/>
          <w:szCs w:val="28"/>
        </w:rPr>
        <w:t xml:space="preserve"> </w:t>
      </w:r>
      <w:proofErr w:type="spellStart"/>
      <w:r w:rsidRPr="00A45582">
        <w:rPr>
          <w:color w:val="000000" w:themeColor="text1"/>
          <w:sz w:val="28"/>
          <w:szCs w:val="28"/>
        </w:rPr>
        <w:t>New</w:t>
      </w:r>
      <w:proofErr w:type="spellEnd"/>
      <w:r w:rsidRPr="00A45582">
        <w:rPr>
          <w:color w:val="000000" w:themeColor="text1"/>
          <w:sz w:val="28"/>
          <w:szCs w:val="28"/>
        </w:rPr>
        <w:t xml:space="preserve"> </w:t>
      </w:r>
      <w:proofErr w:type="spellStart"/>
      <w:r w:rsidRPr="00A45582">
        <w:rPr>
          <w:color w:val="000000" w:themeColor="text1"/>
          <w:sz w:val="28"/>
          <w:szCs w:val="28"/>
        </w:rPr>
        <w:t>Roman</w:t>
      </w:r>
      <w:proofErr w:type="spellEnd"/>
      <w:r w:rsidRPr="00A45582">
        <w:rPr>
          <w:color w:val="000000" w:themeColor="text1"/>
          <w:sz w:val="28"/>
          <w:szCs w:val="28"/>
        </w:rPr>
        <w:t>, курсив, размер – 12, положение текста на странице по правому краю; заголовок размещае</w:t>
      </w:r>
      <w:r w:rsidRPr="00A45582">
        <w:rPr>
          <w:color w:val="000000" w:themeColor="text1"/>
          <w:sz w:val="28"/>
          <w:szCs w:val="28"/>
        </w:rPr>
        <w:t>т</w:t>
      </w:r>
      <w:r w:rsidRPr="00A45582">
        <w:rPr>
          <w:color w:val="000000" w:themeColor="text1"/>
          <w:sz w:val="28"/>
          <w:szCs w:val="28"/>
        </w:rPr>
        <w:t xml:space="preserve">ся на следующей строке, шрифт - </w:t>
      </w:r>
      <w:proofErr w:type="spellStart"/>
      <w:r w:rsidRPr="00A45582">
        <w:rPr>
          <w:color w:val="000000" w:themeColor="text1"/>
          <w:sz w:val="28"/>
          <w:szCs w:val="28"/>
        </w:rPr>
        <w:t>Times</w:t>
      </w:r>
      <w:proofErr w:type="spellEnd"/>
      <w:r w:rsidRPr="00A45582">
        <w:rPr>
          <w:color w:val="000000" w:themeColor="text1"/>
          <w:sz w:val="28"/>
          <w:szCs w:val="28"/>
        </w:rPr>
        <w:t xml:space="preserve"> </w:t>
      </w:r>
      <w:proofErr w:type="spellStart"/>
      <w:r w:rsidRPr="00A45582">
        <w:rPr>
          <w:color w:val="000000" w:themeColor="text1"/>
          <w:sz w:val="28"/>
          <w:szCs w:val="28"/>
        </w:rPr>
        <w:t>New</w:t>
      </w:r>
      <w:proofErr w:type="spellEnd"/>
      <w:r w:rsidRPr="00A45582">
        <w:rPr>
          <w:color w:val="000000" w:themeColor="text1"/>
          <w:sz w:val="28"/>
          <w:szCs w:val="28"/>
        </w:rPr>
        <w:t xml:space="preserve"> </w:t>
      </w:r>
      <w:proofErr w:type="spellStart"/>
      <w:r w:rsidRPr="00A45582">
        <w:rPr>
          <w:color w:val="000000" w:themeColor="text1"/>
          <w:sz w:val="28"/>
          <w:szCs w:val="28"/>
        </w:rPr>
        <w:t>Roman</w:t>
      </w:r>
      <w:proofErr w:type="spellEnd"/>
      <w:r w:rsidRPr="00A45582">
        <w:rPr>
          <w:color w:val="000000" w:themeColor="text1"/>
          <w:sz w:val="28"/>
          <w:szCs w:val="28"/>
        </w:rPr>
        <w:t>, размер – 12, полож</w:t>
      </w:r>
      <w:r w:rsidRPr="00A45582">
        <w:rPr>
          <w:color w:val="000000" w:themeColor="text1"/>
          <w:sz w:val="28"/>
          <w:szCs w:val="28"/>
        </w:rPr>
        <w:t>е</w:t>
      </w:r>
      <w:r w:rsidRPr="00A45582">
        <w:rPr>
          <w:color w:val="000000" w:themeColor="text1"/>
          <w:sz w:val="28"/>
          <w:szCs w:val="28"/>
        </w:rPr>
        <w:t>ние текста на странице по центру.</w:t>
      </w:r>
      <w:proofErr w:type="gramEnd"/>
    </w:p>
    <w:p w:rsidR="000A46BE" w:rsidRDefault="000A46BE" w:rsidP="001E5554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color w:val="000000" w:themeColor="text1"/>
          <w:sz w:val="28"/>
          <w:szCs w:val="28"/>
        </w:rPr>
      </w:pPr>
      <w:r w:rsidRPr="00A45582">
        <w:rPr>
          <w:color w:val="000000" w:themeColor="text1"/>
          <w:sz w:val="28"/>
          <w:szCs w:val="28"/>
        </w:rPr>
        <w:t>Оформление графических материалов: должны быть представлены «</w:t>
      </w:r>
      <w:proofErr w:type="spellStart"/>
      <w:r w:rsidRPr="00A45582">
        <w:rPr>
          <w:color w:val="000000" w:themeColor="text1"/>
          <w:sz w:val="28"/>
          <w:szCs w:val="28"/>
        </w:rPr>
        <w:t>Microsoft</w:t>
      </w:r>
      <w:proofErr w:type="spellEnd"/>
      <w:r w:rsidRPr="00A45582">
        <w:rPr>
          <w:color w:val="000000" w:themeColor="text1"/>
          <w:sz w:val="28"/>
          <w:szCs w:val="28"/>
        </w:rPr>
        <w:t xml:space="preserve"> </w:t>
      </w:r>
      <w:proofErr w:type="spellStart"/>
      <w:r w:rsidRPr="00A45582">
        <w:rPr>
          <w:color w:val="000000" w:themeColor="text1"/>
          <w:sz w:val="28"/>
          <w:szCs w:val="28"/>
        </w:rPr>
        <w:t>Graph</w:t>
      </w:r>
      <w:proofErr w:type="spellEnd"/>
      <w:r w:rsidRPr="00A45582">
        <w:rPr>
          <w:color w:val="000000" w:themeColor="text1"/>
          <w:sz w:val="28"/>
          <w:szCs w:val="28"/>
        </w:rPr>
        <w:t>» или «</w:t>
      </w:r>
      <w:proofErr w:type="spellStart"/>
      <w:r w:rsidRPr="00A45582">
        <w:rPr>
          <w:color w:val="000000" w:themeColor="text1"/>
          <w:sz w:val="28"/>
          <w:szCs w:val="28"/>
        </w:rPr>
        <w:t>Excel</w:t>
      </w:r>
      <w:proofErr w:type="spellEnd"/>
      <w:r w:rsidRPr="00A45582">
        <w:rPr>
          <w:color w:val="000000" w:themeColor="text1"/>
          <w:sz w:val="28"/>
          <w:szCs w:val="28"/>
        </w:rPr>
        <w:t>» без использования сканирования; графич</w:t>
      </w:r>
      <w:r w:rsidRPr="00A45582">
        <w:rPr>
          <w:color w:val="000000" w:themeColor="text1"/>
          <w:sz w:val="28"/>
          <w:szCs w:val="28"/>
        </w:rPr>
        <w:t>е</w:t>
      </w:r>
      <w:r w:rsidRPr="00A45582">
        <w:rPr>
          <w:color w:val="000000" w:themeColor="text1"/>
          <w:sz w:val="28"/>
          <w:szCs w:val="28"/>
        </w:rPr>
        <w:t>ские объекты должны быть в виде рисунка или сгруппированных объе</w:t>
      </w:r>
      <w:r w:rsidRPr="00A45582">
        <w:rPr>
          <w:color w:val="000000" w:themeColor="text1"/>
          <w:sz w:val="28"/>
          <w:szCs w:val="28"/>
        </w:rPr>
        <w:t>к</w:t>
      </w:r>
      <w:r w:rsidRPr="00A45582">
        <w:rPr>
          <w:color w:val="000000" w:themeColor="text1"/>
          <w:sz w:val="28"/>
          <w:szCs w:val="28"/>
        </w:rPr>
        <w:t>тов; не должны выходить за пределы полей страницы и превышать одну страницу; каждый объект должен быть пронумерован и иметь заголовок. Номер объекта и заголовок размещаются под объектом. Номер оформляе</w:t>
      </w:r>
      <w:r w:rsidRPr="00A45582">
        <w:rPr>
          <w:color w:val="000000" w:themeColor="text1"/>
          <w:sz w:val="28"/>
          <w:szCs w:val="28"/>
        </w:rPr>
        <w:t>т</w:t>
      </w:r>
      <w:r w:rsidRPr="00A45582">
        <w:rPr>
          <w:color w:val="000000" w:themeColor="text1"/>
          <w:sz w:val="28"/>
          <w:szCs w:val="28"/>
        </w:rPr>
        <w:t>ся как «</w:t>
      </w:r>
      <w:r w:rsidRPr="00A45582">
        <w:rPr>
          <w:rStyle w:val="af5"/>
          <w:color w:val="000000" w:themeColor="text1"/>
          <w:sz w:val="28"/>
          <w:szCs w:val="28"/>
        </w:rPr>
        <w:t>Рисунок 1</w:t>
      </w:r>
      <w:r w:rsidRPr="00A45582">
        <w:rPr>
          <w:color w:val="000000" w:themeColor="text1"/>
          <w:sz w:val="28"/>
          <w:szCs w:val="28"/>
        </w:rPr>
        <w:t xml:space="preserve">», шрифт - </w:t>
      </w:r>
      <w:proofErr w:type="spellStart"/>
      <w:r w:rsidRPr="00A45582">
        <w:rPr>
          <w:color w:val="000000" w:themeColor="text1"/>
          <w:sz w:val="28"/>
          <w:szCs w:val="28"/>
        </w:rPr>
        <w:t>Times</w:t>
      </w:r>
      <w:proofErr w:type="spellEnd"/>
      <w:r w:rsidRPr="00A45582">
        <w:rPr>
          <w:color w:val="000000" w:themeColor="text1"/>
          <w:sz w:val="28"/>
          <w:szCs w:val="28"/>
        </w:rPr>
        <w:t xml:space="preserve"> </w:t>
      </w:r>
      <w:proofErr w:type="spellStart"/>
      <w:r w:rsidRPr="00A45582">
        <w:rPr>
          <w:color w:val="000000" w:themeColor="text1"/>
          <w:sz w:val="28"/>
          <w:szCs w:val="28"/>
        </w:rPr>
        <w:t>New</w:t>
      </w:r>
      <w:proofErr w:type="spellEnd"/>
      <w:r w:rsidRPr="00A45582">
        <w:rPr>
          <w:color w:val="000000" w:themeColor="text1"/>
          <w:sz w:val="28"/>
          <w:szCs w:val="28"/>
        </w:rPr>
        <w:t xml:space="preserve"> </w:t>
      </w:r>
      <w:proofErr w:type="spellStart"/>
      <w:r w:rsidRPr="00A45582">
        <w:rPr>
          <w:color w:val="000000" w:themeColor="text1"/>
          <w:sz w:val="28"/>
          <w:szCs w:val="28"/>
        </w:rPr>
        <w:t>Roman</w:t>
      </w:r>
      <w:proofErr w:type="spellEnd"/>
      <w:r w:rsidRPr="00A45582">
        <w:rPr>
          <w:color w:val="000000" w:themeColor="text1"/>
          <w:sz w:val="28"/>
          <w:szCs w:val="28"/>
        </w:rPr>
        <w:t>, курсив, размер – 10, пол</w:t>
      </w:r>
      <w:r w:rsidRPr="00A45582">
        <w:rPr>
          <w:color w:val="000000" w:themeColor="text1"/>
          <w:sz w:val="28"/>
          <w:szCs w:val="28"/>
        </w:rPr>
        <w:t>о</w:t>
      </w:r>
      <w:r w:rsidRPr="00A45582">
        <w:rPr>
          <w:color w:val="000000" w:themeColor="text1"/>
          <w:sz w:val="28"/>
          <w:szCs w:val="28"/>
        </w:rPr>
        <w:t>жение текста на странице по левому краю. Д</w:t>
      </w:r>
      <w:r w:rsidR="00C00393">
        <w:rPr>
          <w:color w:val="000000" w:themeColor="text1"/>
          <w:sz w:val="28"/>
          <w:szCs w:val="28"/>
        </w:rPr>
        <w:t xml:space="preserve">алее следует название –  </w:t>
      </w:r>
      <w:r w:rsidRPr="00A45582">
        <w:rPr>
          <w:color w:val="000000" w:themeColor="text1"/>
          <w:sz w:val="28"/>
          <w:szCs w:val="28"/>
        </w:rPr>
        <w:t xml:space="preserve">шрифт </w:t>
      </w:r>
      <w:r w:rsidR="00C00393">
        <w:rPr>
          <w:color w:val="000000" w:themeColor="text1"/>
          <w:sz w:val="28"/>
          <w:szCs w:val="28"/>
        </w:rPr>
        <w:t>–</w:t>
      </w:r>
      <w:r w:rsidRPr="00A45582">
        <w:rPr>
          <w:color w:val="000000" w:themeColor="text1"/>
          <w:sz w:val="28"/>
          <w:szCs w:val="28"/>
        </w:rPr>
        <w:t xml:space="preserve"> </w:t>
      </w:r>
      <w:proofErr w:type="spellStart"/>
      <w:r w:rsidRPr="00A45582">
        <w:rPr>
          <w:color w:val="000000" w:themeColor="text1"/>
          <w:sz w:val="28"/>
          <w:szCs w:val="28"/>
        </w:rPr>
        <w:t>Times</w:t>
      </w:r>
      <w:proofErr w:type="spellEnd"/>
      <w:r w:rsidRPr="00A45582">
        <w:rPr>
          <w:color w:val="000000" w:themeColor="text1"/>
          <w:sz w:val="28"/>
          <w:szCs w:val="28"/>
        </w:rPr>
        <w:t xml:space="preserve"> </w:t>
      </w:r>
      <w:proofErr w:type="spellStart"/>
      <w:r w:rsidRPr="00A45582">
        <w:rPr>
          <w:color w:val="000000" w:themeColor="text1"/>
          <w:sz w:val="28"/>
          <w:szCs w:val="28"/>
        </w:rPr>
        <w:t>New</w:t>
      </w:r>
      <w:proofErr w:type="spellEnd"/>
      <w:r w:rsidRPr="00A45582">
        <w:rPr>
          <w:color w:val="000000" w:themeColor="text1"/>
          <w:sz w:val="28"/>
          <w:szCs w:val="28"/>
        </w:rPr>
        <w:t xml:space="preserve"> </w:t>
      </w:r>
      <w:proofErr w:type="spellStart"/>
      <w:r w:rsidRPr="00A45582">
        <w:rPr>
          <w:color w:val="000000" w:themeColor="text1"/>
          <w:sz w:val="28"/>
          <w:szCs w:val="28"/>
        </w:rPr>
        <w:t>Roman</w:t>
      </w:r>
      <w:proofErr w:type="spellEnd"/>
      <w:r w:rsidRPr="00A45582">
        <w:rPr>
          <w:color w:val="000000" w:themeColor="text1"/>
          <w:sz w:val="28"/>
          <w:szCs w:val="28"/>
        </w:rPr>
        <w:t>, размер – 10.</w:t>
      </w:r>
    </w:p>
    <w:p w:rsidR="000A46BE" w:rsidRPr="00D76FD2" w:rsidRDefault="000A46BE" w:rsidP="001E5554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color w:val="000000" w:themeColor="text1"/>
          <w:sz w:val="28"/>
          <w:szCs w:val="28"/>
        </w:rPr>
      </w:pPr>
      <w:r w:rsidRPr="00100532">
        <w:rPr>
          <w:color w:val="000000" w:themeColor="text1"/>
          <w:sz w:val="28"/>
          <w:szCs w:val="28"/>
        </w:rPr>
        <w:t xml:space="preserve">Список литературы оформляется шрифтом </w:t>
      </w:r>
      <w:proofErr w:type="spellStart"/>
      <w:r w:rsidRPr="00100532">
        <w:rPr>
          <w:color w:val="000000" w:themeColor="text1"/>
          <w:sz w:val="28"/>
          <w:szCs w:val="28"/>
        </w:rPr>
        <w:t>Times</w:t>
      </w:r>
      <w:proofErr w:type="spellEnd"/>
      <w:r w:rsidRPr="00100532">
        <w:rPr>
          <w:color w:val="000000" w:themeColor="text1"/>
          <w:sz w:val="28"/>
          <w:szCs w:val="28"/>
        </w:rPr>
        <w:t xml:space="preserve"> </w:t>
      </w:r>
      <w:proofErr w:type="spellStart"/>
      <w:r w:rsidRPr="00100532">
        <w:rPr>
          <w:color w:val="000000" w:themeColor="text1"/>
          <w:sz w:val="28"/>
          <w:szCs w:val="28"/>
        </w:rPr>
        <w:t>New</w:t>
      </w:r>
      <w:proofErr w:type="spellEnd"/>
      <w:r w:rsidRPr="00100532">
        <w:rPr>
          <w:color w:val="000000" w:themeColor="text1"/>
          <w:sz w:val="28"/>
          <w:szCs w:val="28"/>
        </w:rPr>
        <w:t xml:space="preserve"> </w:t>
      </w:r>
      <w:proofErr w:type="spellStart"/>
      <w:r w:rsidRPr="00100532">
        <w:rPr>
          <w:color w:val="000000" w:themeColor="text1"/>
          <w:sz w:val="28"/>
          <w:szCs w:val="28"/>
        </w:rPr>
        <w:t>Roman</w:t>
      </w:r>
      <w:proofErr w:type="spellEnd"/>
      <w:r w:rsidRPr="00100532">
        <w:rPr>
          <w:color w:val="000000" w:themeColor="text1"/>
          <w:sz w:val="28"/>
          <w:szCs w:val="28"/>
        </w:rPr>
        <w:t>, размер шрифта – 14, полужирный, положение по левому краю страницы. Список литературы оформляется как общий список без нумерации по алфавиту. Можно предусмотреть разделы: сначала указываются официальные док</w:t>
      </w:r>
      <w:r w:rsidRPr="00100532">
        <w:rPr>
          <w:color w:val="000000" w:themeColor="text1"/>
          <w:sz w:val="28"/>
          <w:szCs w:val="28"/>
        </w:rPr>
        <w:t>у</w:t>
      </w:r>
      <w:r w:rsidRPr="00100532">
        <w:rPr>
          <w:color w:val="000000" w:themeColor="text1"/>
          <w:sz w:val="28"/>
          <w:szCs w:val="28"/>
        </w:rPr>
        <w:t xml:space="preserve">менты </w:t>
      </w:r>
      <w:r w:rsidR="001E5554">
        <w:rPr>
          <w:color w:val="000000" w:themeColor="text1"/>
          <w:sz w:val="28"/>
          <w:szCs w:val="28"/>
        </w:rPr>
        <w:t>(з</w:t>
      </w:r>
      <w:r w:rsidRPr="00100532">
        <w:rPr>
          <w:color w:val="000000" w:themeColor="text1"/>
          <w:sz w:val="28"/>
          <w:szCs w:val="28"/>
        </w:rPr>
        <w:t xml:space="preserve">аконы, </w:t>
      </w:r>
      <w:r w:rsidR="001E5554">
        <w:rPr>
          <w:color w:val="000000" w:themeColor="text1"/>
          <w:sz w:val="28"/>
          <w:szCs w:val="28"/>
        </w:rPr>
        <w:t>п</w:t>
      </w:r>
      <w:r w:rsidRPr="00100532">
        <w:rPr>
          <w:color w:val="000000" w:themeColor="text1"/>
          <w:sz w:val="28"/>
          <w:szCs w:val="28"/>
        </w:rPr>
        <w:t xml:space="preserve">остановления, </w:t>
      </w:r>
      <w:r w:rsidR="001E5554">
        <w:rPr>
          <w:color w:val="000000" w:themeColor="text1"/>
          <w:sz w:val="28"/>
          <w:szCs w:val="28"/>
        </w:rPr>
        <w:t>у</w:t>
      </w:r>
      <w:r w:rsidRPr="00100532">
        <w:rPr>
          <w:color w:val="000000" w:themeColor="text1"/>
          <w:sz w:val="28"/>
          <w:szCs w:val="28"/>
        </w:rPr>
        <w:t xml:space="preserve">казы), затем русскоязычные источники, потом иностранные, и в </w:t>
      </w:r>
      <w:r w:rsidR="001E5554">
        <w:rPr>
          <w:color w:val="000000" w:themeColor="text1"/>
          <w:sz w:val="28"/>
          <w:szCs w:val="28"/>
        </w:rPr>
        <w:t>завершении</w:t>
      </w:r>
      <w:r w:rsidRPr="00100532">
        <w:rPr>
          <w:color w:val="000000" w:themeColor="text1"/>
          <w:sz w:val="28"/>
          <w:szCs w:val="28"/>
        </w:rPr>
        <w:t xml:space="preserve"> – электронные ресурсы</w:t>
      </w:r>
      <w:r>
        <w:rPr>
          <w:color w:val="000000" w:themeColor="text1"/>
          <w:sz w:val="28"/>
          <w:szCs w:val="28"/>
        </w:rPr>
        <w:t>.</w:t>
      </w:r>
    </w:p>
    <w:p w:rsidR="000A46BE" w:rsidRPr="00953703" w:rsidRDefault="000A46BE" w:rsidP="000A46BE">
      <w:pPr>
        <w:pStyle w:val="Default"/>
        <w:ind w:left="1429"/>
        <w:rPr>
          <w:b/>
          <w:color w:val="000000" w:themeColor="text1"/>
          <w:sz w:val="28"/>
          <w:szCs w:val="28"/>
        </w:rPr>
      </w:pPr>
    </w:p>
    <w:p w:rsidR="000A46BE" w:rsidRPr="001E5554" w:rsidRDefault="000A46BE" w:rsidP="00BF3771">
      <w:pPr>
        <w:pStyle w:val="Default"/>
        <w:numPr>
          <w:ilvl w:val="0"/>
          <w:numId w:val="33"/>
        </w:numPr>
        <w:spacing w:after="200"/>
        <w:jc w:val="center"/>
        <w:rPr>
          <w:color w:val="000000" w:themeColor="text1"/>
          <w:sz w:val="28"/>
          <w:szCs w:val="28"/>
        </w:rPr>
      </w:pPr>
      <w:r w:rsidRPr="001E5554">
        <w:rPr>
          <w:color w:val="000000" w:themeColor="text1"/>
          <w:sz w:val="28"/>
          <w:szCs w:val="28"/>
        </w:rPr>
        <w:t>Условия реализации</w:t>
      </w:r>
      <w:r w:rsidR="00091E2B" w:rsidRPr="001E5554">
        <w:rPr>
          <w:color w:val="000000" w:themeColor="text1"/>
          <w:sz w:val="28"/>
          <w:szCs w:val="28"/>
        </w:rPr>
        <w:t xml:space="preserve"> </w:t>
      </w:r>
      <w:r w:rsidR="00091E2B" w:rsidRPr="001E5554">
        <w:rPr>
          <w:sz w:val="28"/>
          <w:szCs w:val="28"/>
        </w:rPr>
        <w:t>дополнительных общеразвивающих</w:t>
      </w:r>
      <w:r w:rsidR="001E5554">
        <w:rPr>
          <w:sz w:val="28"/>
          <w:szCs w:val="28"/>
        </w:rPr>
        <w:t xml:space="preserve"> </w:t>
      </w:r>
      <w:r w:rsidR="00091E2B" w:rsidRPr="001E5554">
        <w:rPr>
          <w:sz w:val="28"/>
          <w:szCs w:val="28"/>
        </w:rPr>
        <w:t>программ</w:t>
      </w:r>
    </w:p>
    <w:p w:rsidR="000A46BE" w:rsidRPr="00615B39" w:rsidRDefault="000A46BE" w:rsidP="00615B39">
      <w:pPr>
        <w:pStyle w:val="af2"/>
        <w:ind w:left="0" w:firstLine="709"/>
        <w:jc w:val="both"/>
        <w:rPr>
          <w:sz w:val="28"/>
          <w:szCs w:val="28"/>
        </w:rPr>
      </w:pPr>
      <w:r w:rsidRPr="00615B39">
        <w:rPr>
          <w:sz w:val="28"/>
          <w:szCs w:val="28"/>
        </w:rPr>
        <w:t>Требования к условиям реализации дополнительных общеразвивающих программ</w:t>
      </w:r>
      <w:r w:rsidRPr="00615B39">
        <w:rPr>
          <w:b/>
          <w:sz w:val="28"/>
          <w:szCs w:val="28"/>
        </w:rPr>
        <w:t xml:space="preserve"> </w:t>
      </w:r>
      <w:r w:rsidRPr="00615B39">
        <w:rPr>
          <w:sz w:val="28"/>
          <w:szCs w:val="28"/>
        </w:rPr>
        <w:t>представляют собой систему требований к кадровым, финансовым, материально-техническим, санитарным и иным условиям реализации пр</w:t>
      </w:r>
      <w:r w:rsidRPr="00615B39">
        <w:rPr>
          <w:sz w:val="28"/>
          <w:szCs w:val="28"/>
        </w:rPr>
        <w:t>о</w:t>
      </w:r>
      <w:r w:rsidRPr="00615B39">
        <w:rPr>
          <w:sz w:val="28"/>
          <w:szCs w:val="28"/>
        </w:rPr>
        <w:t>грамм, которые обеспечивают достижение планируемых результатов, обе</w:t>
      </w:r>
      <w:r w:rsidRPr="00615B39">
        <w:rPr>
          <w:sz w:val="28"/>
          <w:szCs w:val="28"/>
        </w:rPr>
        <w:t>с</w:t>
      </w:r>
      <w:r w:rsidRPr="00615B39">
        <w:rPr>
          <w:sz w:val="28"/>
          <w:szCs w:val="28"/>
        </w:rPr>
        <w:t xml:space="preserve">печивают комфортную работу всех участников образовательного процесса. </w:t>
      </w:r>
    </w:p>
    <w:p w:rsidR="000A46BE" w:rsidRDefault="000A46BE" w:rsidP="00615B39">
      <w:pPr>
        <w:pStyle w:val="ConsPlusNormal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615B39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lastRenderedPageBreak/>
        <w:t>Рекомендуемый режим занятий по дополнительным общеразвива</w:t>
      </w:r>
      <w:r w:rsidRPr="00615B39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ю</w:t>
      </w:r>
      <w:r w:rsidRPr="00615B39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щим программам в соответствии с направленностями детских объединений в течение недели, в том числе для детей с ограниченными возможностями здоровья, утвержден </w:t>
      </w:r>
      <w:r w:rsidR="001E5554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0</w:t>
      </w:r>
      <w:r w:rsidRPr="00615B39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4</w:t>
      </w:r>
      <w:r w:rsidR="001E5554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.07.</w:t>
      </w:r>
      <w:r w:rsidRPr="00615B39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2014 </w:t>
      </w:r>
      <w:proofErr w:type="spellStart"/>
      <w:r w:rsidRPr="00615B39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СанПиН</w:t>
      </w:r>
      <w:proofErr w:type="spellEnd"/>
      <w:r w:rsidRPr="00615B39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2.4.4.3172-14 «Санитарно-эпидемиологические требования к устройству, содержанию и организации </w:t>
      </w:r>
      <w:proofErr w:type="gramStart"/>
      <w:r w:rsidRPr="00615B39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режима работы образовательных организаций дополнительного образования детей</w:t>
      </w:r>
      <w:proofErr w:type="gramEnd"/>
      <w:r w:rsidRPr="00615B39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». </w:t>
      </w:r>
    </w:p>
    <w:p w:rsidR="00F12171" w:rsidRPr="00615B39" w:rsidRDefault="00F12171" w:rsidP="00EC44B3">
      <w:pPr>
        <w:pStyle w:val="ConsPlusNormal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Занятия по дополнительным общеразвивающим программам могут проводит</w:t>
      </w:r>
      <w:r w:rsidR="00513231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ь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ся в любой день недели, каникулярное время и выходные дни. З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нятия проводятся согласно утвержденно</w:t>
      </w:r>
      <w:r w:rsidR="000663A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му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расписани</w:t>
      </w:r>
      <w:r w:rsidR="000663A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ю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, составленно</w:t>
      </w:r>
      <w:r w:rsidR="00513231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му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по представлению педагогических работников с учетом пожеланий родителей (законных представителей), возрастных особенност</w:t>
      </w:r>
      <w:r w:rsidR="000663A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ей детей и установле</w:t>
      </w:r>
      <w:r w:rsidR="000663A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н</w:t>
      </w:r>
      <w:r w:rsidR="000663A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ных санитарных норм. Начинаться обучение должно не ранее </w:t>
      </w:r>
      <w:r w:rsidR="00C00393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0</w:t>
      </w:r>
      <w:r w:rsidR="000663A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8</w:t>
      </w:r>
      <w:r w:rsidR="001E5554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:00</w:t>
      </w:r>
      <w:r w:rsidR="000663A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часов утра, заканчиваться не позднее 20</w:t>
      </w:r>
      <w:r w:rsidR="001E5554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:00</w:t>
      </w:r>
      <w:r w:rsidR="000663A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часов вечера.</w:t>
      </w:r>
      <w:r w:rsidR="00EC44B3" w:rsidRPr="00EC44B3">
        <w:t xml:space="preserve"> </w:t>
      </w:r>
      <w:r w:rsidR="00EC44B3" w:rsidRPr="00EC44B3">
        <w:rPr>
          <w:rFonts w:ascii="Times New Roman" w:hAnsi="Times New Roman" w:cs="Times New Roman"/>
          <w:sz w:val="28"/>
          <w:szCs w:val="28"/>
        </w:rPr>
        <w:t>Для обучающихся в во</w:t>
      </w:r>
      <w:r w:rsidR="00EC44B3" w:rsidRPr="00EC44B3">
        <w:rPr>
          <w:rFonts w:ascii="Times New Roman" w:hAnsi="Times New Roman" w:cs="Times New Roman"/>
          <w:sz w:val="28"/>
          <w:szCs w:val="28"/>
        </w:rPr>
        <w:t>з</w:t>
      </w:r>
      <w:r w:rsidR="00EC44B3" w:rsidRPr="00EC44B3">
        <w:rPr>
          <w:rFonts w:ascii="Times New Roman" w:hAnsi="Times New Roman" w:cs="Times New Roman"/>
          <w:sz w:val="28"/>
          <w:szCs w:val="28"/>
        </w:rPr>
        <w:t>расте 16-18 лет допускается окончание занятий в 21</w:t>
      </w:r>
      <w:r w:rsidR="001E5554">
        <w:rPr>
          <w:rFonts w:ascii="Times New Roman" w:hAnsi="Times New Roman" w:cs="Times New Roman"/>
          <w:sz w:val="28"/>
          <w:szCs w:val="28"/>
        </w:rPr>
        <w:t>:</w:t>
      </w:r>
      <w:r w:rsidR="00EC44B3" w:rsidRPr="00EC44B3">
        <w:rPr>
          <w:rFonts w:ascii="Times New Roman" w:hAnsi="Times New Roman" w:cs="Times New Roman"/>
          <w:sz w:val="28"/>
          <w:szCs w:val="28"/>
        </w:rPr>
        <w:t>00 часов.</w:t>
      </w:r>
    </w:p>
    <w:p w:rsidR="00513231" w:rsidRDefault="006D58AA" w:rsidP="00615B39">
      <w:pPr>
        <w:pStyle w:val="a7"/>
        <w:spacing w:line="240" w:lineRule="auto"/>
        <w:ind w:firstLine="709"/>
        <w:rPr>
          <w:bCs/>
          <w:szCs w:val="28"/>
        </w:rPr>
      </w:pPr>
      <w:r w:rsidRPr="00615B39">
        <w:rPr>
          <w:bCs/>
          <w:szCs w:val="28"/>
        </w:rPr>
        <w:t>В период школьных каникул занятия могут</w:t>
      </w:r>
      <w:r w:rsidR="00513231">
        <w:rPr>
          <w:bCs/>
          <w:szCs w:val="28"/>
        </w:rPr>
        <w:t>:</w:t>
      </w:r>
    </w:p>
    <w:p w:rsidR="00513231" w:rsidRDefault="00513231" w:rsidP="00615B39">
      <w:pPr>
        <w:pStyle w:val="a7"/>
        <w:spacing w:line="240" w:lineRule="auto"/>
        <w:ind w:firstLine="709"/>
        <w:rPr>
          <w:bCs/>
          <w:szCs w:val="28"/>
        </w:rPr>
      </w:pPr>
      <w:r>
        <w:rPr>
          <w:bCs/>
          <w:szCs w:val="28"/>
        </w:rPr>
        <w:t>п</w:t>
      </w:r>
      <w:r w:rsidR="006D58AA" w:rsidRPr="00615B39">
        <w:rPr>
          <w:bCs/>
          <w:szCs w:val="28"/>
        </w:rPr>
        <w:t>роводиться по специальному расписанию с переменным составом учащихся;</w:t>
      </w:r>
    </w:p>
    <w:p w:rsidR="00513231" w:rsidRDefault="006D58AA" w:rsidP="00615B39">
      <w:pPr>
        <w:pStyle w:val="a7"/>
        <w:spacing w:line="240" w:lineRule="auto"/>
        <w:ind w:firstLine="709"/>
        <w:rPr>
          <w:bCs/>
          <w:szCs w:val="28"/>
        </w:rPr>
      </w:pPr>
      <w:r w:rsidRPr="00615B39">
        <w:rPr>
          <w:bCs/>
          <w:szCs w:val="28"/>
        </w:rPr>
        <w:t>продолжаться в форме поездок, туристических походов, экспедиций, учебно-тренировочных сборов, профильных лагерей и летних школ;</w:t>
      </w:r>
    </w:p>
    <w:p w:rsidR="006D58AA" w:rsidRPr="00615B39" w:rsidRDefault="00513231" w:rsidP="00615B39">
      <w:pPr>
        <w:pStyle w:val="a7"/>
        <w:spacing w:line="240" w:lineRule="auto"/>
        <w:ind w:firstLine="709"/>
        <w:rPr>
          <w:bCs/>
          <w:szCs w:val="28"/>
        </w:rPr>
      </w:pPr>
      <w:r>
        <w:rPr>
          <w:bCs/>
          <w:szCs w:val="28"/>
        </w:rPr>
        <w:t xml:space="preserve">организовываться с </w:t>
      </w:r>
      <w:r w:rsidR="006D58AA" w:rsidRPr="00615B39">
        <w:rPr>
          <w:bCs/>
          <w:szCs w:val="28"/>
        </w:rPr>
        <w:t>различны</w:t>
      </w:r>
      <w:r>
        <w:rPr>
          <w:bCs/>
          <w:szCs w:val="28"/>
        </w:rPr>
        <w:t>ми</w:t>
      </w:r>
      <w:r w:rsidR="006D58AA" w:rsidRPr="00615B39">
        <w:rPr>
          <w:bCs/>
          <w:szCs w:val="28"/>
        </w:rPr>
        <w:t xml:space="preserve"> объединения</w:t>
      </w:r>
      <w:r>
        <w:rPr>
          <w:bCs/>
          <w:szCs w:val="28"/>
        </w:rPr>
        <w:t>ми</w:t>
      </w:r>
      <w:r w:rsidR="006D58AA" w:rsidRPr="00615B39">
        <w:rPr>
          <w:bCs/>
          <w:szCs w:val="28"/>
        </w:rPr>
        <w:t xml:space="preserve"> постоянн</w:t>
      </w:r>
      <w:r>
        <w:rPr>
          <w:bCs/>
          <w:szCs w:val="28"/>
        </w:rPr>
        <w:t xml:space="preserve">ого </w:t>
      </w:r>
      <w:r w:rsidR="006D58AA" w:rsidRPr="00615B39">
        <w:rPr>
          <w:bCs/>
          <w:szCs w:val="28"/>
        </w:rPr>
        <w:t>и</w:t>
      </w:r>
      <w:r>
        <w:rPr>
          <w:bCs/>
          <w:szCs w:val="28"/>
        </w:rPr>
        <w:t>/или</w:t>
      </w:r>
      <w:r w:rsidR="006D58AA" w:rsidRPr="00615B39">
        <w:rPr>
          <w:bCs/>
          <w:szCs w:val="28"/>
        </w:rPr>
        <w:t xml:space="preserve"> п</w:t>
      </w:r>
      <w:r w:rsidR="006D58AA" w:rsidRPr="00615B39">
        <w:rPr>
          <w:bCs/>
          <w:szCs w:val="28"/>
        </w:rPr>
        <w:t>е</w:t>
      </w:r>
      <w:r w:rsidR="006D58AA" w:rsidRPr="00615B39">
        <w:rPr>
          <w:bCs/>
          <w:szCs w:val="28"/>
        </w:rPr>
        <w:t>ременн</w:t>
      </w:r>
      <w:r>
        <w:rPr>
          <w:bCs/>
          <w:szCs w:val="28"/>
        </w:rPr>
        <w:t>ого</w:t>
      </w:r>
      <w:r w:rsidR="006D58AA" w:rsidRPr="00615B39">
        <w:rPr>
          <w:bCs/>
          <w:szCs w:val="28"/>
        </w:rPr>
        <w:t xml:space="preserve"> состав</w:t>
      </w:r>
      <w:r>
        <w:rPr>
          <w:bCs/>
          <w:szCs w:val="28"/>
        </w:rPr>
        <w:t>ов</w:t>
      </w:r>
      <w:r w:rsidR="006D58AA" w:rsidRPr="00615B39">
        <w:rPr>
          <w:bCs/>
          <w:szCs w:val="28"/>
        </w:rPr>
        <w:t xml:space="preserve"> детей в лагерях или на базе образовательно</w:t>
      </w:r>
      <w:r w:rsidR="00037732">
        <w:rPr>
          <w:bCs/>
          <w:szCs w:val="28"/>
        </w:rPr>
        <w:t>й</w:t>
      </w:r>
      <w:r w:rsidR="006D58AA" w:rsidRPr="00615B39">
        <w:rPr>
          <w:bCs/>
          <w:szCs w:val="28"/>
        </w:rPr>
        <w:t xml:space="preserve"> </w:t>
      </w:r>
      <w:r w:rsidR="00037732">
        <w:rPr>
          <w:bCs/>
          <w:szCs w:val="28"/>
        </w:rPr>
        <w:t>организ</w:t>
      </w:r>
      <w:r w:rsidR="00037732">
        <w:rPr>
          <w:bCs/>
          <w:szCs w:val="28"/>
        </w:rPr>
        <w:t>а</w:t>
      </w:r>
      <w:r w:rsidR="00037732">
        <w:rPr>
          <w:bCs/>
          <w:szCs w:val="28"/>
        </w:rPr>
        <w:t>ции</w:t>
      </w:r>
      <w:r w:rsidR="006D58AA" w:rsidRPr="00615B39">
        <w:rPr>
          <w:bCs/>
          <w:szCs w:val="28"/>
        </w:rPr>
        <w:t>, а также по месту жительства детей.</w:t>
      </w:r>
    </w:p>
    <w:p w:rsidR="000A46BE" w:rsidRDefault="000A46BE" w:rsidP="00615B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B39">
        <w:rPr>
          <w:rFonts w:ascii="Times New Roman" w:hAnsi="Times New Roman" w:cs="Times New Roman"/>
          <w:sz w:val="28"/>
          <w:szCs w:val="28"/>
        </w:rPr>
        <w:t xml:space="preserve">Внеаудиторная (самостоятельная) работа </w:t>
      </w:r>
      <w:proofErr w:type="gramStart"/>
      <w:r w:rsidRPr="00615B3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15B39">
        <w:rPr>
          <w:rFonts w:ascii="Times New Roman" w:hAnsi="Times New Roman" w:cs="Times New Roman"/>
          <w:sz w:val="28"/>
          <w:szCs w:val="28"/>
        </w:rPr>
        <w:t xml:space="preserve"> сопровождае</w:t>
      </w:r>
      <w:r w:rsidRPr="00615B39">
        <w:rPr>
          <w:rFonts w:ascii="Times New Roman" w:hAnsi="Times New Roman" w:cs="Times New Roman"/>
          <w:sz w:val="28"/>
          <w:szCs w:val="28"/>
        </w:rPr>
        <w:t>т</w:t>
      </w:r>
      <w:r w:rsidRPr="00615B39">
        <w:rPr>
          <w:rFonts w:ascii="Times New Roman" w:hAnsi="Times New Roman" w:cs="Times New Roman"/>
          <w:sz w:val="28"/>
          <w:szCs w:val="28"/>
        </w:rPr>
        <w:t>ся методическим обеспечением и обоснованием времени, затрачиваемого на ее выполнение. Такая работа включается в учебно-тематический план допо</w:t>
      </w:r>
      <w:r w:rsidRPr="00615B39">
        <w:rPr>
          <w:rFonts w:ascii="Times New Roman" w:hAnsi="Times New Roman" w:cs="Times New Roman"/>
          <w:sz w:val="28"/>
          <w:szCs w:val="28"/>
        </w:rPr>
        <w:t>л</w:t>
      </w:r>
      <w:r w:rsidRPr="00615B39">
        <w:rPr>
          <w:rFonts w:ascii="Times New Roman" w:hAnsi="Times New Roman" w:cs="Times New Roman"/>
          <w:sz w:val="28"/>
          <w:szCs w:val="28"/>
        </w:rPr>
        <w:t xml:space="preserve">нительной общеразвивающей программы. Педагогу оплачивается </w:t>
      </w:r>
      <w:proofErr w:type="spellStart"/>
      <w:r w:rsidRPr="00615B39">
        <w:rPr>
          <w:rFonts w:ascii="Times New Roman" w:hAnsi="Times New Roman" w:cs="Times New Roman"/>
          <w:sz w:val="28"/>
          <w:szCs w:val="28"/>
        </w:rPr>
        <w:t>тьюторское</w:t>
      </w:r>
      <w:proofErr w:type="spellEnd"/>
      <w:r w:rsidRPr="00615B39">
        <w:rPr>
          <w:rFonts w:ascii="Times New Roman" w:hAnsi="Times New Roman" w:cs="Times New Roman"/>
          <w:sz w:val="28"/>
          <w:szCs w:val="28"/>
        </w:rPr>
        <w:t xml:space="preserve"> и методическое сопровождение деятельности </w:t>
      </w:r>
      <w:proofErr w:type="gramStart"/>
      <w:r w:rsidRPr="00615B3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615B39">
        <w:rPr>
          <w:rFonts w:ascii="Times New Roman" w:hAnsi="Times New Roman" w:cs="Times New Roman"/>
          <w:sz w:val="28"/>
          <w:szCs w:val="28"/>
        </w:rPr>
        <w:t>, согласно но</w:t>
      </w:r>
      <w:r w:rsidRPr="00615B39">
        <w:rPr>
          <w:rFonts w:ascii="Times New Roman" w:hAnsi="Times New Roman" w:cs="Times New Roman"/>
          <w:sz w:val="28"/>
          <w:szCs w:val="28"/>
        </w:rPr>
        <w:t>р</w:t>
      </w:r>
      <w:r w:rsidRPr="00615B39">
        <w:rPr>
          <w:rFonts w:ascii="Times New Roman" w:hAnsi="Times New Roman" w:cs="Times New Roman"/>
          <w:sz w:val="28"/>
          <w:szCs w:val="28"/>
        </w:rPr>
        <w:t>мативу, определенному в образовательной организации.</w:t>
      </w:r>
    </w:p>
    <w:p w:rsidR="004A44A6" w:rsidRPr="00615B39" w:rsidRDefault="004A44A6" w:rsidP="004A44A6">
      <w:pPr>
        <w:pStyle w:val="a7"/>
        <w:spacing w:line="240" w:lineRule="auto"/>
        <w:ind w:firstLine="709"/>
        <w:rPr>
          <w:szCs w:val="28"/>
        </w:rPr>
      </w:pPr>
      <w:r w:rsidRPr="00615B39">
        <w:rPr>
          <w:bCs/>
          <w:szCs w:val="28"/>
        </w:rPr>
        <w:t xml:space="preserve">Образовательные организации с целью реализации дополнительных общеразвивающих программ взаимодействуют между собой </w:t>
      </w:r>
      <w:r w:rsidRPr="00615B39">
        <w:rPr>
          <w:szCs w:val="28"/>
        </w:rPr>
        <w:t>на основе инт</w:t>
      </w:r>
      <w:r w:rsidRPr="00615B39">
        <w:rPr>
          <w:szCs w:val="28"/>
        </w:rPr>
        <w:t>е</w:t>
      </w:r>
      <w:r w:rsidRPr="00615B39">
        <w:rPr>
          <w:szCs w:val="28"/>
        </w:rPr>
        <w:t>грации ресурсов (кадровых, программно-методических, информационных, материально-технических, финансовых) для создания условий для индивид</w:t>
      </w:r>
      <w:r w:rsidRPr="00615B39">
        <w:rPr>
          <w:szCs w:val="28"/>
        </w:rPr>
        <w:t>у</w:t>
      </w:r>
      <w:r w:rsidRPr="00615B39">
        <w:rPr>
          <w:szCs w:val="28"/>
        </w:rPr>
        <w:t>ального развития ребенка, получения более качественного образования, нез</w:t>
      </w:r>
      <w:r w:rsidRPr="00615B39">
        <w:rPr>
          <w:szCs w:val="28"/>
        </w:rPr>
        <w:t>а</w:t>
      </w:r>
      <w:r w:rsidRPr="00615B39">
        <w:rPr>
          <w:szCs w:val="28"/>
        </w:rPr>
        <w:t>висимо от места проживания.</w:t>
      </w:r>
    </w:p>
    <w:p w:rsidR="00F12171" w:rsidRDefault="00F12171" w:rsidP="00F12171">
      <w:pPr>
        <w:pStyle w:val="af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кадрам, реализующим дополнительные общеразвивающие программы, должны соответствовать квалификационным характеристикам (квалификационный справочник), утвержденным приказом Министерства здравоохранения и социального развития Российской Федерации (</w:t>
      </w:r>
      <w:proofErr w:type="spellStart"/>
      <w:proofErr w:type="gramStart"/>
      <w:r>
        <w:rPr>
          <w:sz w:val="28"/>
          <w:szCs w:val="28"/>
        </w:rPr>
        <w:t>M</w:t>
      </w:r>
      <w:proofErr w:type="gramEnd"/>
      <w:r>
        <w:rPr>
          <w:sz w:val="28"/>
          <w:szCs w:val="28"/>
        </w:rPr>
        <w:t>инздравсоцразвития</w:t>
      </w:r>
      <w:proofErr w:type="spellEnd"/>
      <w:r>
        <w:rPr>
          <w:sz w:val="28"/>
          <w:szCs w:val="28"/>
        </w:rPr>
        <w:t xml:space="preserve"> России) от 26</w:t>
      </w:r>
      <w:r w:rsidR="001E5554">
        <w:rPr>
          <w:sz w:val="28"/>
          <w:szCs w:val="28"/>
        </w:rPr>
        <w:t>.08.</w:t>
      </w:r>
      <w:r>
        <w:rPr>
          <w:sz w:val="28"/>
          <w:szCs w:val="28"/>
        </w:rPr>
        <w:t>2010 № 761н.</w:t>
      </w:r>
    </w:p>
    <w:p w:rsidR="000A46BE" w:rsidRPr="00615B39" w:rsidRDefault="000A46BE" w:rsidP="00615B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B39">
        <w:rPr>
          <w:rFonts w:ascii="Times New Roman" w:hAnsi="Times New Roman" w:cs="Times New Roman"/>
          <w:sz w:val="28"/>
          <w:szCs w:val="28"/>
        </w:rPr>
        <w:t>Материально-технические условия реализации дополнительной общ</w:t>
      </w:r>
      <w:r w:rsidRPr="00615B39">
        <w:rPr>
          <w:rFonts w:ascii="Times New Roman" w:hAnsi="Times New Roman" w:cs="Times New Roman"/>
          <w:sz w:val="28"/>
          <w:szCs w:val="28"/>
        </w:rPr>
        <w:t>е</w:t>
      </w:r>
      <w:r w:rsidRPr="00615B39">
        <w:rPr>
          <w:rFonts w:ascii="Times New Roman" w:hAnsi="Times New Roman" w:cs="Times New Roman"/>
          <w:sz w:val="28"/>
          <w:szCs w:val="28"/>
        </w:rPr>
        <w:t>развивающей программы обеспечивают возможность достижения обуча</w:t>
      </w:r>
      <w:r w:rsidRPr="00615B39">
        <w:rPr>
          <w:rFonts w:ascii="Times New Roman" w:hAnsi="Times New Roman" w:cs="Times New Roman"/>
          <w:sz w:val="28"/>
          <w:szCs w:val="28"/>
        </w:rPr>
        <w:t>ю</w:t>
      </w:r>
      <w:r w:rsidRPr="00615B39">
        <w:rPr>
          <w:rFonts w:ascii="Times New Roman" w:hAnsi="Times New Roman" w:cs="Times New Roman"/>
          <w:sz w:val="28"/>
          <w:szCs w:val="28"/>
        </w:rPr>
        <w:t>щимися результатов, установленных программой.</w:t>
      </w:r>
    </w:p>
    <w:p w:rsidR="0092444B" w:rsidRPr="00615B39" w:rsidRDefault="0092444B" w:rsidP="00615B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B39">
        <w:rPr>
          <w:rFonts w:ascii="Times New Roman" w:hAnsi="Times New Roman" w:cs="Times New Roman"/>
          <w:sz w:val="28"/>
          <w:szCs w:val="28"/>
        </w:rPr>
        <w:t>Реализация дополнительной общеразвивающей программы обеспеч</w:t>
      </w:r>
      <w:r w:rsidRPr="00615B39">
        <w:rPr>
          <w:rFonts w:ascii="Times New Roman" w:hAnsi="Times New Roman" w:cs="Times New Roman"/>
          <w:sz w:val="28"/>
          <w:szCs w:val="28"/>
        </w:rPr>
        <w:t>и</w:t>
      </w:r>
      <w:r w:rsidRPr="00615B39">
        <w:rPr>
          <w:rFonts w:ascii="Times New Roman" w:hAnsi="Times New Roman" w:cs="Times New Roman"/>
          <w:sz w:val="28"/>
          <w:szCs w:val="28"/>
        </w:rPr>
        <w:t xml:space="preserve">вается доступом каждого обучающегося к библиотечным фондам, фондам </w:t>
      </w:r>
      <w:r w:rsidRPr="00615B39">
        <w:rPr>
          <w:rFonts w:ascii="Times New Roman" w:hAnsi="Times New Roman" w:cs="Times New Roman"/>
          <w:sz w:val="28"/>
          <w:szCs w:val="28"/>
        </w:rPr>
        <w:lastRenderedPageBreak/>
        <w:t>фонотеки, аудио- и видеозаписей, сети Интернет и другим источникам, опр</w:t>
      </w:r>
      <w:r w:rsidRPr="00615B39">
        <w:rPr>
          <w:rFonts w:ascii="Times New Roman" w:hAnsi="Times New Roman" w:cs="Times New Roman"/>
          <w:sz w:val="28"/>
          <w:szCs w:val="28"/>
        </w:rPr>
        <w:t>е</w:t>
      </w:r>
      <w:r w:rsidRPr="00615B39">
        <w:rPr>
          <w:rFonts w:ascii="Times New Roman" w:hAnsi="Times New Roman" w:cs="Times New Roman"/>
          <w:sz w:val="28"/>
          <w:szCs w:val="28"/>
        </w:rPr>
        <w:t>деленным в разделе методическое обеспечение дополнительной общеразв</w:t>
      </w:r>
      <w:r w:rsidRPr="00615B39">
        <w:rPr>
          <w:rFonts w:ascii="Times New Roman" w:hAnsi="Times New Roman" w:cs="Times New Roman"/>
          <w:sz w:val="28"/>
          <w:szCs w:val="28"/>
        </w:rPr>
        <w:t>и</w:t>
      </w:r>
      <w:r w:rsidRPr="00615B39">
        <w:rPr>
          <w:rFonts w:ascii="Times New Roman" w:hAnsi="Times New Roman" w:cs="Times New Roman"/>
          <w:sz w:val="28"/>
          <w:szCs w:val="28"/>
        </w:rPr>
        <w:t>вающей программы.</w:t>
      </w:r>
    </w:p>
    <w:p w:rsidR="000A46BE" w:rsidRPr="00615B39" w:rsidRDefault="000A46BE" w:rsidP="00615B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B39">
        <w:rPr>
          <w:rFonts w:ascii="Times New Roman" w:hAnsi="Times New Roman" w:cs="Times New Roman"/>
          <w:sz w:val="28"/>
          <w:szCs w:val="28"/>
        </w:rPr>
        <w:t>Материально-техническая база образовательной организации должна соответствовать санитарным и противопожарным нормам, нормам охраны труда. Организация должна соблюдать своевременные сроки текущего и к</w:t>
      </w:r>
      <w:r w:rsidRPr="00615B39">
        <w:rPr>
          <w:rFonts w:ascii="Times New Roman" w:hAnsi="Times New Roman" w:cs="Times New Roman"/>
          <w:sz w:val="28"/>
          <w:szCs w:val="28"/>
        </w:rPr>
        <w:t>а</w:t>
      </w:r>
      <w:r w:rsidRPr="00615B39">
        <w:rPr>
          <w:rFonts w:ascii="Times New Roman" w:hAnsi="Times New Roman" w:cs="Times New Roman"/>
          <w:sz w:val="28"/>
          <w:szCs w:val="28"/>
        </w:rPr>
        <w:t>питального ремонта учебных помещений.</w:t>
      </w:r>
    </w:p>
    <w:p w:rsidR="000A46BE" w:rsidRPr="00615B39" w:rsidRDefault="000A46BE" w:rsidP="00615B39">
      <w:pPr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615B39">
        <w:rPr>
          <w:bCs/>
          <w:kern w:val="36"/>
          <w:sz w:val="28"/>
          <w:szCs w:val="28"/>
        </w:rPr>
        <w:t xml:space="preserve">Санитарно-эпидемиологические требования к устройству, содержанию и организации </w:t>
      </w:r>
      <w:proofErr w:type="gramStart"/>
      <w:r w:rsidRPr="00615B39">
        <w:rPr>
          <w:bCs/>
          <w:kern w:val="36"/>
          <w:sz w:val="28"/>
          <w:szCs w:val="28"/>
        </w:rPr>
        <w:t>режима работы образовательных организаций дополнительн</w:t>
      </w:r>
      <w:r w:rsidRPr="00615B39">
        <w:rPr>
          <w:bCs/>
          <w:kern w:val="36"/>
          <w:sz w:val="28"/>
          <w:szCs w:val="28"/>
        </w:rPr>
        <w:t>о</w:t>
      </w:r>
      <w:r w:rsidRPr="00615B39">
        <w:rPr>
          <w:bCs/>
          <w:kern w:val="36"/>
          <w:sz w:val="28"/>
          <w:szCs w:val="28"/>
        </w:rPr>
        <w:t>го образования детей</w:t>
      </w:r>
      <w:proofErr w:type="gramEnd"/>
      <w:r w:rsidRPr="00615B39">
        <w:rPr>
          <w:bCs/>
          <w:kern w:val="36"/>
          <w:sz w:val="28"/>
          <w:szCs w:val="28"/>
        </w:rPr>
        <w:t xml:space="preserve"> определены </w:t>
      </w:r>
      <w:proofErr w:type="spellStart"/>
      <w:r w:rsidRPr="00615B39">
        <w:rPr>
          <w:bCs/>
          <w:kern w:val="36"/>
          <w:sz w:val="28"/>
          <w:szCs w:val="28"/>
        </w:rPr>
        <w:t>СанПиН</w:t>
      </w:r>
      <w:proofErr w:type="spellEnd"/>
      <w:r w:rsidRPr="00615B39">
        <w:rPr>
          <w:bCs/>
          <w:kern w:val="36"/>
          <w:sz w:val="28"/>
          <w:szCs w:val="28"/>
        </w:rPr>
        <w:t xml:space="preserve"> 2.4.4.3172-14 (утверждены пост</w:t>
      </w:r>
      <w:r w:rsidRPr="00615B39">
        <w:rPr>
          <w:bCs/>
          <w:kern w:val="36"/>
          <w:sz w:val="28"/>
          <w:szCs w:val="28"/>
        </w:rPr>
        <w:t>а</w:t>
      </w:r>
      <w:r w:rsidRPr="00615B39">
        <w:rPr>
          <w:bCs/>
          <w:kern w:val="36"/>
          <w:sz w:val="28"/>
          <w:szCs w:val="28"/>
        </w:rPr>
        <w:t>новлением Главного государственного санитарного врача Российской Фед</w:t>
      </w:r>
      <w:r w:rsidRPr="00615B39">
        <w:rPr>
          <w:bCs/>
          <w:kern w:val="36"/>
          <w:sz w:val="28"/>
          <w:szCs w:val="28"/>
        </w:rPr>
        <w:t>е</w:t>
      </w:r>
      <w:r w:rsidRPr="00615B39">
        <w:rPr>
          <w:bCs/>
          <w:kern w:val="36"/>
          <w:sz w:val="28"/>
          <w:szCs w:val="28"/>
        </w:rPr>
        <w:t xml:space="preserve">рации от </w:t>
      </w:r>
      <w:r w:rsidR="001E5554">
        <w:rPr>
          <w:bCs/>
          <w:kern w:val="36"/>
          <w:sz w:val="28"/>
          <w:szCs w:val="28"/>
        </w:rPr>
        <w:t>0</w:t>
      </w:r>
      <w:r w:rsidRPr="00615B39">
        <w:rPr>
          <w:bCs/>
          <w:kern w:val="36"/>
          <w:sz w:val="28"/>
          <w:szCs w:val="28"/>
        </w:rPr>
        <w:t>4</w:t>
      </w:r>
      <w:r w:rsidR="00C00393">
        <w:rPr>
          <w:bCs/>
          <w:kern w:val="36"/>
          <w:sz w:val="28"/>
          <w:szCs w:val="28"/>
        </w:rPr>
        <w:t>.</w:t>
      </w:r>
      <w:r w:rsidR="001E5554">
        <w:rPr>
          <w:bCs/>
          <w:kern w:val="36"/>
          <w:sz w:val="28"/>
          <w:szCs w:val="28"/>
        </w:rPr>
        <w:t>07.</w:t>
      </w:r>
      <w:r w:rsidRPr="00615B39">
        <w:rPr>
          <w:bCs/>
          <w:kern w:val="36"/>
          <w:sz w:val="28"/>
          <w:szCs w:val="28"/>
        </w:rPr>
        <w:t>2014 №</w:t>
      </w:r>
      <w:r w:rsidR="00C00393">
        <w:rPr>
          <w:bCs/>
          <w:kern w:val="36"/>
          <w:sz w:val="28"/>
          <w:szCs w:val="28"/>
        </w:rPr>
        <w:t xml:space="preserve"> </w:t>
      </w:r>
      <w:r w:rsidRPr="00615B39">
        <w:rPr>
          <w:bCs/>
          <w:kern w:val="36"/>
          <w:sz w:val="28"/>
          <w:szCs w:val="28"/>
        </w:rPr>
        <w:t>41).</w:t>
      </w:r>
    </w:p>
    <w:p w:rsidR="00615B39" w:rsidRPr="00615B39" w:rsidRDefault="00615B39" w:rsidP="00615B39">
      <w:pPr>
        <w:shd w:val="clear" w:color="auto" w:fill="FFFFFF"/>
        <w:ind w:right="5" w:firstLine="709"/>
        <w:jc w:val="both"/>
        <w:rPr>
          <w:sz w:val="28"/>
          <w:szCs w:val="28"/>
        </w:rPr>
      </w:pPr>
      <w:r w:rsidRPr="00615B39">
        <w:rPr>
          <w:sz w:val="28"/>
          <w:szCs w:val="28"/>
        </w:rPr>
        <w:t>Нормативные затраты на оказание государственной (муниципальной) услуги в сфере образования для реализации дополнительных общеразвива</w:t>
      </w:r>
      <w:r w:rsidRPr="00615B39">
        <w:rPr>
          <w:sz w:val="28"/>
          <w:szCs w:val="28"/>
        </w:rPr>
        <w:t>ю</w:t>
      </w:r>
      <w:r w:rsidRPr="00615B39">
        <w:rPr>
          <w:sz w:val="28"/>
          <w:szCs w:val="28"/>
        </w:rPr>
        <w:t xml:space="preserve">щих программ устанавливаются либо субъектом Российской Федерации на основании части 2 статьи </w:t>
      </w:r>
      <w:r w:rsidRPr="00615B39">
        <w:rPr>
          <w:iCs/>
          <w:sz w:val="28"/>
          <w:szCs w:val="28"/>
        </w:rPr>
        <w:t xml:space="preserve">8 </w:t>
      </w:r>
      <w:r w:rsidRPr="00615B39">
        <w:rPr>
          <w:sz w:val="28"/>
          <w:szCs w:val="28"/>
        </w:rPr>
        <w:t>Федерального закона «Об образовании в Росси</w:t>
      </w:r>
      <w:r w:rsidRPr="00615B39">
        <w:rPr>
          <w:sz w:val="28"/>
          <w:szCs w:val="28"/>
        </w:rPr>
        <w:t>й</w:t>
      </w:r>
      <w:r w:rsidRPr="00615B39">
        <w:rPr>
          <w:sz w:val="28"/>
          <w:szCs w:val="28"/>
        </w:rPr>
        <w:t>ской Федерации» №</w:t>
      </w:r>
      <w:r w:rsidR="00C00393">
        <w:rPr>
          <w:sz w:val="28"/>
          <w:szCs w:val="28"/>
        </w:rPr>
        <w:t xml:space="preserve"> </w:t>
      </w:r>
      <w:r w:rsidR="0049235E">
        <w:rPr>
          <w:sz w:val="28"/>
          <w:szCs w:val="28"/>
        </w:rPr>
        <w:t xml:space="preserve"> </w:t>
      </w:r>
      <w:r w:rsidRPr="00615B39">
        <w:rPr>
          <w:sz w:val="28"/>
          <w:szCs w:val="28"/>
        </w:rPr>
        <w:t>273-Ф3</w:t>
      </w:r>
      <w:r w:rsidR="001E5554">
        <w:rPr>
          <w:sz w:val="28"/>
          <w:szCs w:val="28"/>
        </w:rPr>
        <w:t xml:space="preserve"> (далее – </w:t>
      </w:r>
      <w:r w:rsidR="00C00393">
        <w:rPr>
          <w:sz w:val="28"/>
          <w:szCs w:val="28"/>
        </w:rPr>
        <w:t>«</w:t>
      </w:r>
      <w:r w:rsidR="001E5554">
        <w:rPr>
          <w:sz w:val="28"/>
          <w:szCs w:val="28"/>
        </w:rPr>
        <w:t>Федеральный закон №</w:t>
      </w:r>
      <w:r w:rsidR="0049235E">
        <w:rPr>
          <w:sz w:val="28"/>
          <w:szCs w:val="28"/>
        </w:rPr>
        <w:t xml:space="preserve"> </w:t>
      </w:r>
      <w:r w:rsidR="001E5554">
        <w:rPr>
          <w:sz w:val="28"/>
          <w:szCs w:val="28"/>
        </w:rPr>
        <w:t>273-ФЗ</w:t>
      </w:r>
      <w:r w:rsidR="00C00393">
        <w:rPr>
          <w:sz w:val="28"/>
          <w:szCs w:val="28"/>
        </w:rPr>
        <w:t>»</w:t>
      </w:r>
      <w:r w:rsidR="001E5554">
        <w:rPr>
          <w:sz w:val="28"/>
          <w:szCs w:val="28"/>
        </w:rPr>
        <w:t>)</w:t>
      </w:r>
      <w:r w:rsidRPr="00615B39">
        <w:rPr>
          <w:sz w:val="28"/>
          <w:szCs w:val="28"/>
        </w:rPr>
        <w:t>, либо учредителем образовательной организации.</w:t>
      </w:r>
    </w:p>
    <w:p w:rsidR="00615B39" w:rsidRPr="00615B39" w:rsidRDefault="00615B39" w:rsidP="00615B39">
      <w:pPr>
        <w:tabs>
          <w:tab w:val="left" w:pos="2174"/>
        </w:tabs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615B39">
        <w:rPr>
          <w:bCs/>
          <w:kern w:val="36"/>
          <w:sz w:val="28"/>
          <w:szCs w:val="28"/>
        </w:rPr>
        <w:tab/>
      </w:r>
    </w:p>
    <w:p w:rsidR="00615B39" w:rsidRPr="001E5554" w:rsidRDefault="001E5554" w:rsidP="001E5554">
      <w:pPr>
        <w:suppressAutoHyphens/>
        <w:spacing w:after="200"/>
        <w:jc w:val="center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6.1. </w:t>
      </w:r>
      <w:r w:rsidR="000A46BE" w:rsidRPr="001E5554">
        <w:rPr>
          <w:color w:val="000000" w:themeColor="text1"/>
          <w:sz w:val="28"/>
          <w:szCs w:val="28"/>
        </w:rPr>
        <w:t>О</w:t>
      </w:r>
      <w:r w:rsidR="0024608F" w:rsidRPr="001E5554">
        <w:rPr>
          <w:color w:val="000000" w:themeColor="text1"/>
          <w:sz w:val="28"/>
          <w:szCs w:val="28"/>
        </w:rPr>
        <w:t xml:space="preserve"> промежуточной и</w:t>
      </w:r>
      <w:r w:rsidR="000A46BE" w:rsidRPr="001E5554">
        <w:rPr>
          <w:color w:val="000000" w:themeColor="text1"/>
          <w:sz w:val="28"/>
          <w:szCs w:val="28"/>
        </w:rPr>
        <w:t xml:space="preserve"> итоговой аттестации обучающихся по дополнительной общеразвивающей программе и условиях перевода на следующий учебный год</w:t>
      </w:r>
    </w:p>
    <w:p w:rsidR="000A46BE" w:rsidRDefault="000A46BE" w:rsidP="00862556">
      <w:pPr>
        <w:ind w:firstLine="709"/>
        <w:jc w:val="both"/>
        <w:rPr>
          <w:sz w:val="28"/>
          <w:szCs w:val="28"/>
        </w:rPr>
      </w:pPr>
      <w:proofErr w:type="gramStart"/>
      <w:r w:rsidRPr="001D5DDF">
        <w:rPr>
          <w:color w:val="000000" w:themeColor="text1"/>
          <w:sz w:val="28"/>
          <w:szCs w:val="28"/>
        </w:rPr>
        <w:t>В дополнительной общеразвивающей программе следует отметить</w:t>
      </w:r>
      <w:r>
        <w:rPr>
          <w:color w:val="000000" w:themeColor="text1"/>
          <w:sz w:val="28"/>
          <w:szCs w:val="28"/>
        </w:rPr>
        <w:t xml:space="preserve"> </w:t>
      </w:r>
      <w:r w:rsidRPr="00B200BE">
        <w:rPr>
          <w:sz w:val="28"/>
          <w:szCs w:val="28"/>
        </w:rPr>
        <w:t>процедур</w:t>
      </w:r>
      <w:r>
        <w:rPr>
          <w:sz w:val="28"/>
          <w:szCs w:val="28"/>
        </w:rPr>
        <w:t>ы</w:t>
      </w:r>
      <w:r w:rsidRPr="00B200BE">
        <w:rPr>
          <w:sz w:val="28"/>
          <w:szCs w:val="28"/>
        </w:rPr>
        <w:t xml:space="preserve"> промежуточной и, возможно, итоговой аттестации </w:t>
      </w:r>
      <w:r>
        <w:rPr>
          <w:sz w:val="28"/>
          <w:szCs w:val="28"/>
        </w:rPr>
        <w:t>об</w:t>
      </w:r>
      <w:r w:rsidRPr="00B200BE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B200BE">
        <w:rPr>
          <w:sz w:val="28"/>
          <w:szCs w:val="28"/>
        </w:rPr>
        <w:t>щихся, проводимой в формах, определенных учебным планом как составной частью образовательной программ</w:t>
      </w:r>
      <w:r>
        <w:rPr>
          <w:sz w:val="28"/>
          <w:szCs w:val="28"/>
        </w:rPr>
        <w:t>ы организации</w:t>
      </w:r>
      <w:r w:rsidRPr="00B200BE">
        <w:rPr>
          <w:sz w:val="28"/>
          <w:szCs w:val="28"/>
        </w:rPr>
        <w:t>, и в порядке, установленном л</w:t>
      </w:r>
      <w:r w:rsidRPr="00B200BE">
        <w:rPr>
          <w:sz w:val="28"/>
          <w:szCs w:val="28"/>
        </w:rPr>
        <w:t>о</w:t>
      </w:r>
      <w:r w:rsidRPr="00B200BE">
        <w:rPr>
          <w:sz w:val="28"/>
          <w:szCs w:val="28"/>
        </w:rPr>
        <w:t>кальным нормативным актом организации дополнительного образования (</w:t>
      </w:r>
      <w:hyperlink w:anchor="st58_1" w:tgtFrame="_blank" w:history="1">
        <w:r w:rsidRPr="00C07C3E">
          <w:rPr>
            <w:sz w:val="28"/>
            <w:szCs w:val="28"/>
          </w:rPr>
          <w:t>часть 1, статья 58</w:t>
        </w:r>
      </w:hyperlink>
      <w:r w:rsidRPr="00C07C3E">
        <w:rPr>
          <w:sz w:val="28"/>
          <w:szCs w:val="28"/>
        </w:rPr>
        <w:t xml:space="preserve">, </w:t>
      </w:r>
      <w:hyperlink w:anchor="st30_2" w:tgtFrame="_blank" w:history="1">
        <w:r w:rsidRPr="00C07C3E">
          <w:rPr>
            <w:sz w:val="28"/>
            <w:szCs w:val="28"/>
          </w:rPr>
          <w:t>часть 2, статья 30</w:t>
        </w:r>
      </w:hyperlink>
      <w:r>
        <w:rPr>
          <w:sz w:val="28"/>
          <w:szCs w:val="28"/>
        </w:rPr>
        <w:t xml:space="preserve"> Федерального закона №</w:t>
      </w:r>
      <w:r w:rsidR="0049235E">
        <w:rPr>
          <w:sz w:val="28"/>
          <w:szCs w:val="28"/>
        </w:rPr>
        <w:t xml:space="preserve"> </w:t>
      </w:r>
      <w:r>
        <w:rPr>
          <w:sz w:val="28"/>
          <w:szCs w:val="28"/>
        </w:rPr>
        <w:t>273-ФЗ).</w:t>
      </w:r>
      <w:r w:rsidRPr="00786766">
        <w:rPr>
          <w:sz w:val="28"/>
          <w:szCs w:val="28"/>
        </w:rPr>
        <w:t xml:space="preserve"> </w:t>
      </w:r>
      <w:proofErr w:type="gramEnd"/>
    </w:p>
    <w:p w:rsidR="000A46BE" w:rsidRPr="00100532" w:rsidRDefault="000A46BE" w:rsidP="00862556">
      <w:pPr>
        <w:ind w:firstLine="709"/>
        <w:jc w:val="both"/>
        <w:rPr>
          <w:color w:val="000000" w:themeColor="text1"/>
          <w:sz w:val="28"/>
          <w:szCs w:val="28"/>
        </w:rPr>
      </w:pPr>
      <w:r w:rsidRPr="00B200BE">
        <w:rPr>
          <w:sz w:val="28"/>
          <w:szCs w:val="28"/>
        </w:rPr>
        <w:t xml:space="preserve">Федеральный </w:t>
      </w:r>
      <w:hyperlink w:tgtFrame="_blank" w:history="1">
        <w:r w:rsidRPr="00C07C3E">
          <w:rPr>
            <w:sz w:val="28"/>
            <w:szCs w:val="28"/>
          </w:rPr>
          <w:t xml:space="preserve">закон </w:t>
        </w:r>
      </w:hyperlink>
      <w:r w:rsidRPr="00B200BE">
        <w:rPr>
          <w:sz w:val="28"/>
          <w:szCs w:val="28"/>
        </w:rPr>
        <w:t>№</w:t>
      </w:r>
      <w:r w:rsidR="0049235E">
        <w:rPr>
          <w:sz w:val="28"/>
          <w:szCs w:val="28"/>
        </w:rPr>
        <w:t xml:space="preserve"> </w:t>
      </w:r>
      <w:r w:rsidRPr="00B200BE">
        <w:rPr>
          <w:sz w:val="28"/>
          <w:szCs w:val="28"/>
        </w:rPr>
        <w:t>273-ФЗ прямо не предусматривает проведение итоговой аттестации по дополнительным общеразвивающим программам, хотя и не запрещает проведение такой аттестации</w:t>
      </w:r>
      <w:r>
        <w:rPr>
          <w:sz w:val="28"/>
          <w:szCs w:val="28"/>
        </w:rPr>
        <w:t>.</w:t>
      </w:r>
    </w:p>
    <w:p w:rsidR="000A46BE" w:rsidRDefault="000A46BE" w:rsidP="00862556">
      <w:pPr>
        <w:ind w:firstLine="709"/>
        <w:jc w:val="both"/>
        <w:rPr>
          <w:sz w:val="28"/>
          <w:szCs w:val="28"/>
        </w:rPr>
      </w:pPr>
      <w:r w:rsidRPr="00B200BE">
        <w:rPr>
          <w:sz w:val="28"/>
          <w:szCs w:val="28"/>
        </w:rPr>
        <w:t xml:space="preserve">Федеральный </w:t>
      </w:r>
      <w:hyperlink w:tgtFrame="_blank" w:history="1">
        <w:r w:rsidRPr="00C07C3E">
          <w:rPr>
            <w:sz w:val="28"/>
            <w:szCs w:val="28"/>
          </w:rPr>
          <w:t xml:space="preserve">закон </w:t>
        </w:r>
      </w:hyperlink>
      <w:r w:rsidRPr="00B200BE">
        <w:rPr>
          <w:sz w:val="28"/>
          <w:szCs w:val="28"/>
        </w:rPr>
        <w:t>№</w:t>
      </w:r>
      <w:r w:rsidR="0049235E">
        <w:rPr>
          <w:sz w:val="28"/>
          <w:szCs w:val="28"/>
        </w:rPr>
        <w:t xml:space="preserve"> </w:t>
      </w:r>
      <w:r w:rsidRPr="00B200BE">
        <w:rPr>
          <w:sz w:val="28"/>
          <w:szCs w:val="28"/>
        </w:rPr>
        <w:t xml:space="preserve">273-ФЗ не содержит регламентации ситуаций, когда </w:t>
      </w:r>
      <w:r>
        <w:rPr>
          <w:sz w:val="28"/>
          <w:szCs w:val="28"/>
        </w:rPr>
        <w:t>об</w:t>
      </w:r>
      <w:r w:rsidRPr="00B200BE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B200BE">
        <w:rPr>
          <w:sz w:val="28"/>
          <w:szCs w:val="28"/>
        </w:rPr>
        <w:t>щийся по дополнительным общеразвивающим программам продемонстрировал неудовлетворительные результаты промежуточной атт</w:t>
      </w:r>
      <w:r w:rsidRPr="00B200BE">
        <w:rPr>
          <w:sz w:val="28"/>
          <w:szCs w:val="28"/>
        </w:rPr>
        <w:t>е</w:t>
      </w:r>
      <w:r w:rsidRPr="00B200BE">
        <w:rPr>
          <w:sz w:val="28"/>
          <w:szCs w:val="28"/>
        </w:rPr>
        <w:t>стации или не прошел промежуточную аттестацию при отсутствии уваж</w:t>
      </w:r>
      <w:r w:rsidRPr="00B200BE">
        <w:rPr>
          <w:sz w:val="28"/>
          <w:szCs w:val="28"/>
        </w:rPr>
        <w:t>и</w:t>
      </w:r>
      <w:r w:rsidRPr="00B200BE">
        <w:rPr>
          <w:sz w:val="28"/>
          <w:szCs w:val="28"/>
        </w:rPr>
        <w:t xml:space="preserve">тельных причин. Однако, применяя по аналогии норму Федерального </w:t>
      </w:r>
      <w:hyperlink w:tgtFrame="_blank" w:history="1">
        <w:r w:rsidRPr="00C07C3E">
          <w:rPr>
            <w:sz w:val="28"/>
            <w:szCs w:val="28"/>
          </w:rPr>
          <w:t xml:space="preserve">закона </w:t>
        </w:r>
      </w:hyperlink>
      <w:r w:rsidRPr="00B200BE">
        <w:rPr>
          <w:sz w:val="28"/>
          <w:szCs w:val="28"/>
        </w:rPr>
        <w:t>№</w:t>
      </w:r>
      <w:r w:rsidR="0049235E">
        <w:rPr>
          <w:sz w:val="28"/>
          <w:szCs w:val="28"/>
        </w:rPr>
        <w:t xml:space="preserve"> </w:t>
      </w:r>
      <w:r w:rsidRPr="00B200BE">
        <w:rPr>
          <w:sz w:val="28"/>
          <w:szCs w:val="28"/>
        </w:rPr>
        <w:t xml:space="preserve">273-ФЗ касательно основных общеобразовательных программ, можно предположить </w:t>
      </w:r>
      <w:r w:rsidRPr="00C07C3E">
        <w:rPr>
          <w:bCs/>
          <w:iCs/>
          <w:sz w:val="28"/>
          <w:szCs w:val="28"/>
        </w:rPr>
        <w:t>перевод на следующий этап дополнительного образования</w:t>
      </w:r>
      <w:r w:rsidRPr="00C07C3E">
        <w:rPr>
          <w:sz w:val="28"/>
          <w:szCs w:val="28"/>
        </w:rPr>
        <w:t xml:space="preserve"> </w:t>
      </w:r>
      <w:r w:rsidRPr="00C07C3E">
        <w:rPr>
          <w:bCs/>
          <w:iCs/>
          <w:sz w:val="28"/>
          <w:szCs w:val="28"/>
        </w:rPr>
        <w:t>у</w:t>
      </w:r>
      <w:r w:rsidRPr="00C07C3E">
        <w:rPr>
          <w:bCs/>
          <w:iCs/>
          <w:sz w:val="28"/>
          <w:szCs w:val="28"/>
        </w:rPr>
        <w:t>с</w:t>
      </w:r>
      <w:r w:rsidRPr="00C07C3E">
        <w:rPr>
          <w:bCs/>
          <w:iCs/>
          <w:sz w:val="28"/>
          <w:szCs w:val="28"/>
        </w:rPr>
        <w:t>ловно</w:t>
      </w:r>
      <w:r w:rsidRPr="00C07C3E">
        <w:rPr>
          <w:sz w:val="28"/>
          <w:szCs w:val="28"/>
        </w:rPr>
        <w:t>.</w:t>
      </w:r>
    </w:p>
    <w:p w:rsidR="000A46BE" w:rsidRDefault="000A46BE" w:rsidP="00862556">
      <w:pPr>
        <w:ind w:firstLine="709"/>
        <w:jc w:val="both"/>
        <w:rPr>
          <w:sz w:val="28"/>
          <w:szCs w:val="28"/>
        </w:rPr>
      </w:pPr>
      <w:proofErr w:type="gramStart"/>
      <w:r w:rsidRPr="00B200BE">
        <w:rPr>
          <w:sz w:val="28"/>
          <w:szCs w:val="28"/>
        </w:rPr>
        <w:t xml:space="preserve">Для стимулирования </w:t>
      </w:r>
      <w:r>
        <w:rPr>
          <w:sz w:val="28"/>
          <w:szCs w:val="28"/>
        </w:rPr>
        <w:t>об</w:t>
      </w:r>
      <w:r w:rsidRPr="00B200BE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B200BE">
        <w:rPr>
          <w:sz w:val="28"/>
          <w:szCs w:val="28"/>
        </w:rPr>
        <w:t>щихся по общеразвивающим программам к прохождению промежуточной</w:t>
      </w:r>
      <w:r>
        <w:rPr>
          <w:sz w:val="28"/>
          <w:szCs w:val="28"/>
        </w:rPr>
        <w:t xml:space="preserve"> (итоговой)</w:t>
      </w:r>
      <w:r w:rsidRPr="00B200BE">
        <w:rPr>
          <w:sz w:val="28"/>
          <w:szCs w:val="28"/>
        </w:rPr>
        <w:t xml:space="preserve"> аттестации в практике сложился прием, в соответствии с которым организации дополнительного образования выдают лицам, прошедши</w:t>
      </w:r>
      <w:r>
        <w:rPr>
          <w:sz w:val="28"/>
          <w:szCs w:val="28"/>
        </w:rPr>
        <w:t>м</w:t>
      </w:r>
      <w:r w:rsidRPr="00B200BE">
        <w:rPr>
          <w:sz w:val="28"/>
          <w:szCs w:val="28"/>
        </w:rPr>
        <w:t xml:space="preserve"> промежуточную</w:t>
      </w:r>
      <w:r>
        <w:rPr>
          <w:sz w:val="28"/>
          <w:szCs w:val="28"/>
        </w:rPr>
        <w:t xml:space="preserve"> (итоговую)</w:t>
      </w:r>
      <w:r w:rsidRPr="00B200BE">
        <w:rPr>
          <w:sz w:val="28"/>
          <w:szCs w:val="28"/>
        </w:rPr>
        <w:t xml:space="preserve"> аттестацию, док</w:t>
      </w:r>
      <w:r w:rsidRPr="00B200BE">
        <w:rPr>
          <w:sz w:val="28"/>
          <w:szCs w:val="28"/>
        </w:rPr>
        <w:t>у</w:t>
      </w:r>
      <w:r w:rsidRPr="00B200BE">
        <w:rPr>
          <w:sz w:val="28"/>
          <w:szCs w:val="28"/>
        </w:rPr>
        <w:t xml:space="preserve">менты </w:t>
      </w:r>
      <w:r>
        <w:rPr>
          <w:sz w:val="28"/>
          <w:szCs w:val="28"/>
        </w:rPr>
        <w:t xml:space="preserve">о прохождении </w:t>
      </w:r>
      <w:r w:rsidRPr="00B200BE">
        <w:rPr>
          <w:sz w:val="28"/>
          <w:szCs w:val="28"/>
        </w:rPr>
        <w:t>промежуточн</w:t>
      </w:r>
      <w:r>
        <w:rPr>
          <w:sz w:val="28"/>
          <w:szCs w:val="28"/>
        </w:rPr>
        <w:t>ой (итоговой)</w:t>
      </w:r>
      <w:r w:rsidRPr="00B200BE">
        <w:rPr>
          <w:sz w:val="28"/>
          <w:szCs w:val="28"/>
        </w:rPr>
        <w:t xml:space="preserve"> аттестаци</w:t>
      </w:r>
      <w:r>
        <w:rPr>
          <w:sz w:val="28"/>
          <w:szCs w:val="28"/>
        </w:rPr>
        <w:t xml:space="preserve">и </w:t>
      </w:r>
      <w:r w:rsidRPr="00B200BE">
        <w:rPr>
          <w:sz w:val="28"/>
          <w:szCs w:val="28"/>
        </w:rPr>
        <w:t xml:space="preserve">в порядке и по </w:t>
      </w:r>
      <w:r w:rsidRPr="00B200BE">
        <w:rPr>
          <w:sz w:val="28"/>
          <w:szCs w:val="28"/>
        </w:rPr>
        <w:lastRenderedPageBreak/>
        <w:t>образцу, которые самостоятельно устанавливаются организацией дополн</w:t>
      </w:r>
      <w:r w:rsidRPr="00B200BE">
        <w:rPr>
          <w:sz w:val="28"/>
          <w:szCs w:val="28"/>
        </w:rPr>
        <w:t>и</w:t>
      </w:r>
      <w:r w:rsidRPr="00B200BE">
        <w:rPr>
          <w:sz w:val="28"/>
          <w:szCs w:val="28"/>
        </w:rPr>
        <w:t xml:space="preserve">тельного образования </w:t>
      </w:r>
      <w:r w:rsidRPr="00C07C3E">
        <w:rPr>
          <w:sz w:val="28"/>
          <w:szCs w:val="28"/>
        </w:rPr>
        <w:t>(</w:t>
      </w:r>
      <w:hyperlink w:anchor="st60_15" w:tgtFrame="_blank" w:history="1">
        <w:r w:rsidRPr="00C07C3E">
          <w:rPr>
            <w:sz w:val="28"/>
            <w:szCs w:val="28"/>
          </w:rPr>
          <w:t>ч</w:t>
        </w:r>
        <w:r>
          <w:rPr>
            <w:sz w:val="28"/>
            <w:szCs w:val="28"/>
          </w:rPr>
          <w:t>асть</w:t>
        </w:r>
        <w:r w:rsidRPr="00C07C3E">
          <w:rPr>
            <w:sz w:val="28"/>
            <w:szCs w:val="28"/>
          </w:rPr>
          <w:t xml:space="preserve"> 15</w:t>
        </w:r>
        <w:r>
          <w:rPr>
            <w:sz w:val="28"/>
            <w:szCs w:val="28"/>
          </w:rPr>
          <w:t>, статья</w:t>
        </w:r>
        <w:r w:rsidRPr="00C07C3E">
          <w:rPr>
            <w:sz w:val="28"/>
            <w:szCs w:val="28"/>
          </w:rPr>
          <w:t xml:space="preserve"> 60</w:t>
        </w:r>
      </w:hyperlink>
      <w:r w:rsidRPr="00B200BE">
        <w:rPr>
          <w:sz w:val="28"/>
          <w:szCs w:val="28"/>
        </w:rPr>
        <w:t xml:space="preserve"> Федерального закона №</w:t>
      </w:r>
      <w:r w:rsidR="0049235E">
        <w:rPr>
          <w:sz w:val="28"/>
          <w:szCs w:val="28"/>
        </w:rPr>
        <w:t xml:space="preserve"> </w:t>
      </w:r>
      <w:r w:rsidRPr="00B200BE">
        <w:rPr>
          <w:sz w:val="28"/>
          <w:szCs w:val="28"/>
        </w:rPr>
        <w:t>273-ФЗ)</w:t>
      </w:r>
      <w:r>
        <w:rPr>
          <w:sz w:val="28"/>
          <w:szCs w:val="28"/>
        </w:rPr>
        <w:t>.</w:t>
      </w:r>
      <w:r w:rsidRPr="00B200BE">
        <w:rPr>
          <w:sz w:val="28"/>
          <w:szCs w:val="28"/>
        </w:rPr>
        <w:t xml:space="preserve"> </w:t>
      </w:r>
      <w:proofErr w:type="gramEnd"/>
    </w:p>
    <w:p w:rsidR="009248A4" w:rsidRDefault="009248A4" w:rsidP="00862556">
      <w:pPr>
        <w:shd w:val="clear" w:color="auto" w:fill="FFFFFF"/>
        <w:ind w:firstLine="709"/>
        <w:jc w:val="both"/>
        <w:rPr>
          <w:sz w:val="28"/>
          <w:szCs w:val="28"/>
        </w:rPr>
      </w:pPr>
      <w:r w:rsidRPr="009248A4">
        <w:rPr>
          <w:bCs/>
          <w:sz w:val="28"/>
          <w:szCs w:val="28"/>
        </w:rPr>
        <w:t>Формы подведения итогов реализации дополнительной общеразв</w:t>
      </w:r>
      <w:r w:rsidRPr="009248A4">
        <w:rPr>
          <w:bCs/>
          <w:sz w:val="28"/>
          <w:szCs w:val="28"/>
        </w:rPr>
        <w:t>и</w:t>
      </w:r>
      <w:r w:rsidRPr="009248A4">
        <w:rPr>
          <w:bCs/>
          <w:sz w:val="28"/>
          <w:szCs w:val="28"/>
        </w:rPr>
        <w:t>вающей программы </w:t>
      </w:r>
      <w:r w:rsidRPr="009248A4">
        <w:rPr>
          <w:sz w:val="28"/>
          <w:szCs w:val="28"/>
        </w:rPr>
        <w:t>нужны, чтобы показать достоверность полученных р</w:t>
      </w:r>
      <w:r w:rsidRPr="009248A4">
        <w:rPr>
          <w:sz w:val="28"/>
          <w:szCs w:val="28"/>
        </w:rPr>
        <w:t>е</w:t>
      </w:r>
      <w:r w:rsidRPr="009248A4">
        <w:rPr>
          <w:sz w:val="28"/>
          <w:szCs w:val="28"/>
        </w:rPr>
        <w:t xml:space="preserve">зультатов освоения программы. </w:t>
      </w:r>
    </w:p>
    <w:p w:rsidR="009248A4" w:rsidRPr="009248A4" w:rsidRDefault="009248A4" w:rsidP="00862556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9248A4">
        <w:rPr>
          <w:bCs/>
          <w:sz w:val="28"/>
          <w:szCs w:val="28"/>
        </w:rPr>
        <w:t xml:space="preserve">Формами подведения итогов работы по теме, разделу, программе могут быть: </w:t>
      </w:r>
      <w:r w:rsidRPr="009248A4">
        <w:rPr>
          <w:sz w:val="28"/>
          <w:szCs w:val="28"/>
        </w:rPr>
        <w:t>выставка, концерт, открытое занятие, показ детских достижений (м</w:t>
      </w:r>
      <w:r w:rsidRPr="009248A4">
        <w:rPr>
          <w:sz w:val="28"/>
          <w:szCs w:val="28"/>
        </w:rPr>
        <w:t>о</w:t>
      </w:r>
      <w:r w:rsidRPr="009248A4">
        <w:rPr>
          <w:sz w:val="28"/>
          <w:szCs w:val="28"/>
        </w:rPr>
        <w:t>делей, спектакля, работ и т.д.), зачетная работа, взаимозачет, экзамен, тест, игра, рефлексия и др.</w:t>
      </w:r>
      <w:proofErr w:type="gramEnd"/>
    </w:p>
    <w:p w:rsidR="009248A4" w:rsidRDefault="009248A4" w:rsidP="00862556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9248A4">
        <w:rPr>
          <w:sz w:val="28"/>
          <w:szCs w:val="28"/>
        </w:rPr>
        <w:t>Документальные формы, отражающие достижения каждого обучающ</w:t>
      </w:r>
      <w:r w:rsidRPr="009248A4">
        <w:rPr>
          <w:sz w:val="28"/>
          <w:szCs w:val="28"/>
        </w:rPr>
        <w:t>е</w:t>
      </w:r>
      <w:r w:rsidRPr="009248A4">
        <w:rPr>
          <w:sz w:val="28"/>
          <w:szCs w:val="28"/>
        </w:rPr>
        <w:t>гося </w:t>
      </w:r>
      <w:r w:rsidRPr="009248A4">
        <w:rPr>
          <w:bCs/>
          <w:sz w:val="28"/>
          <w:szCs w:val="28"/>
        </w:rPr>
        <w:t>могут быть представлены в виде дневников достижений обучающихся, карт оценки результатов освоения программы, дневников педагогических н</w:t>
      </w:r>
      <w:r w:rsidRPr="009248A4">
        <w:rPr>
          <w:bCs/>
          <w:sz w:val="28"/>
          <w:szCs w:val="28"/>
        </w:rPr>
        <w:t>а</w:t>
      </w:r>
      <w:r w:rsidRPr="009248A4">
        <w:rPr>
          <w:bCs/>
          <w:sz w:val="28"/>
          <w:szCs w:val="28"/>
        </w:rPr>
        <w:t xml:space="preserve">блюдений, </w:t>
      </w:r>
      <w:proofErr w:type="spellStart"/>
      <w:r w:rsidRPr="009248A4">
        <w:rPr>
          <w:bCs/>
          <w:sz w:val="28"/>
          <w:szCs w:val="28"/>
        </w:rPr>
        <w:t>портфолио</w:t>
      </w:r>
      <w:proofErr w:type="spellEnd"/>
      <w:r w:rsidRPr="009248A4">
        <w:rPr>
          <w:bCs/>
          <w:sz w:val="28"/>
          <w:szCs w:val="28"/>
        </w:rPr>
        <w:t xml:space="preserve"> учащихся и т.д.</w:t>
      </w:r>
    </w:p>
    <w:p w:rsidR="0049235E" w:rsidRPr="009248A4" w:rsidRDefault="0049235E" w:rsidP="0086255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A46BE" w:rsidRPr="00E21AB7" w:rsidRDefault="00E21AB7" w:rsidP="00E21AB7">
      <w:pPr>
        <w:pStyle w:val="Default"/>
        <w:spacing w:after="20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6.2. </w:t>
      </w:r>
      <w:r w:rsidR="000A46BE" w:rsidRPr="00E21AB7">
        <w:rPr>
          <w:color w:val="000000" w:themeColor="text1"/>
          <w:sz w:val="28"/>
          <w:szCs w:val="28"/>
        </w:rPr>
        <w:t>Нормативные документы</w:t>
      </w:r>
    </w:p>
    <w:p w:rsidR="000A46BE" w:rsidRPr="00A45582" w:rsidRDefault="00780568" w:rsidP="00822A7A">
      <w:pPr>
        <w:widowControl w:val="0"/>
        <w:autoSpaceDE w:val="0"/>
        <w:autoSpaceDN w:val="0"/>
        <w:adjustRightInd w:val="0"/>
        <w:ind w:right="-1" w:firstLine="709"/>
        <w:jc w:val="both"/>
        <w:rPr>
          <w:color w:val="000000" w:themeColor="text1"/>
          <w:sz w:val="28"/>
          <w:szCs w:val="28"/>
        </w:rPr>
      </w:pPr>
      <w:hyperlink r:id="rId8" w:history="1">
        <w:r w:rsidR="00037732">
          <w:rPr>
            <w:color w:val="000000" w:themeColor="text1"/>
            <w:sz w:val="28"/>
            <w:szCs w:val="28"/>
          </w:rPr>
          <w:t>Федеральный з</w:t>
        </w:r>
        <w:r w:rsidR="000A46BE" w:rsidRPr="00A45582">
          <w:rPr>
            <w:color w:val="000000" w:themeColor="text1"/>
            <w:sz w:val="28"/>
            <w:szCs w:val="28"/>
          </w:rPr>
          <w:t>акон</w:t>
        </w:r>
      </w:hyperlink>
      <w:r w:rsidR="000A46BE" w:rsidRPr="00A45582">
        <w:rPr>
          <w:color w:val="000000" w:themeColor="text1"/>
          <w:sz w:val="28"/>
          <w:szCs w:val="28"/>
        </w:rPr>
        <w:t xml:space="preserve"> Российской Федерации от 29.12.2012 №</w:t>
      </w:r>
      <w:r w:rsidR="0049235E">
        <w:rPr>
          <w:color w:val="000000" w:themeColor="text1"/>
          <w:sz w:val="28"/>
          <w:szCs w:val="28"/>
        </w:rPr>
        <w:t xml:space="preserve"> </w:t>
      </w:r>
      <w:r w:rsidR="000A46BE" w:rsidRPr="00A45582">
        <w:rPr>
          <w:color w:val="000000" w:themeColor="text1"/>
          <w:sz w:val="28"/>
          <w:szCs w:val="28"/>
        </w:rPr>
        <w:t>273-ФЗ «Об образовании в Российской Федерации»;</w:t>
      </w:r>
    </w:p>
    <w:p w:rsidR="000A46BE" w:rsidRDefault="000A46BE" w:rsidP="00822A7A">
      <w:pPr>
        <w:widowControl w:val="0"/>
        <w:autoSpaceDE w:val="0"/>
        <w:autoSpaceDN w:val="0"/>
        <w:adjustRightInd w:val="0"/>
        <w:ind w:right="-1" w:firstLine="709"/>
        <w:jc w:val="both"/>
        <w:rPr>
          <w:color w:val="000000" w:themeColor="text1"/>
          <w:sz w:val="28"/>
          <w:szCs w:val="28"/>
        </w:rPr>
      </w:pPr>
      <w:r w:rsidRPr="0049235E">
        <w:rPr>
          <w:color w:val="000000" w:themeColor="text1"/>
          <w:sz w:val="29"/>
          <w:szCs w:val="28"/>
        </w:rPr>
        <w:t>распоряжение Правительства Российской Федерации</w:t>
      </w:r>
      <w:r w:rsidRPr="00A45582">
        <w:rPr>
          <w:color w:val="000000" w:themeColor="text1"/>
          <w:sz w:val="28"/>
          <w:szCs w:val="28"/>
        </w:rPr>
        <w:t xml:space="preserve"> </w:t>
      </w:r>
      <w:r w:rsidRPr="0049235E">
        <w:rPr>
          <w:color w:val="000000" w:themeColor="text1"/>
          <w:sz w:val="29"/>
          <w:szCs w:val="28"/>
        </w:rPr>
        <w:t xml:space="preserve">от 04.09.2014 </w:t>
      </w:r>
      <w:r w:rsidR="00822A7A">
        <w:rPr>
          <w:color w:val="000000" w:themeColor="text1"/>
          <w:sz w:val="28"/>
          <w:szCs w:val="28"/>
        </w:rPr>
        <w:t>№</w:t>
      </w:r>
      <w:r w:rsidR="0049235E">
        <w:rPr>
          <w:color w:val="000000" w:themeColor="text1"/>
          <w:sz w:val="28"/>
          <w:szCs w:val="28"/>
        </w:rPr>
        <w:t xml:space="preserve"> </w:t>
      </w:r>
      <w:r w:rsidRPr="00A45582">
        <w:rPr>
          <w:color w:val="000000" w:themeColor="text1"/>
          <w:sz w:val="28"/>
          <w:szCs w:val="28"/>
        </w:rPr>
        <w:t>1726-р «Об утверждении Концепции развития дополнительного образов</w:t>
      </w:r>
      <w:r w:rsidRPr="00A45582">
        <w:rPr>
          <w:color w:val="000000" w:themeColor="text1"/>
          <w:sz w:val="28"/>
          <w:szCs w:val="28"/>
        </w:rPr>
        <w:t>а</w:t>
      </w:r>
      <w:r w:rsidRPr="00A45582">
        <w:rPr>
          <w:color w:val="000000" w:themeColor="text1"/>
          <w:sz w:val="28"/>
          <w:szCs w:val="28"/>
        </w:rPr>
        <w:t>ния детей»;</w:t>
      </w:r>
    </w:p>
    <w:p w:rsidR="000A46BE" w:rsidRDefault="000A46BE" w:rsidP="00822A7A">
      <w:pPr>
        <w:widowControl w:val="0"/>
        <w:autoSpaceDE w:val="0"/>
        <w:autoSpaceDN w:val="0"/>
        <w:adjustRightInd w:val="0"/>
        <w:ind w:right="-1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Указ Президента Российской Федерации от 07.05.2012 </w:t>
      </w:r>
      <w:r w:rsidR="00822A7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№</w:t>
      </w:r>
      <w:r w:rsidR="0049235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597 «О м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рах по реализации государственной социальной политики»;</w:t>
      </w:r>
    </w:p>
    <w:p w:rsidR="000A46BE" w:rsidRPr="00822A7A" w:rsidRDefault="000A46BE" w:rsidP="00822A7A">
      <w:pPr>
        <w:widowControl w:val="0"/>
        <w:autoSpaceDE w:val="0"/>
        <w:autoSpaceDN w:val="0"/>
        <w:adjustRightInd w:val="0"/>
        <w:ind w:right="-1" w:firstLine="709"/>
        <w:jc w:val="both"/>
        <w:rPr>
          <w:color w:val="000000" w:themeColor="text1"/>
          <w:sz w:val="28"/>
          <w:szCs w:val="28"/>
        </w:rPr>
      </w:pPr>
      <w:r w:rsidRPr="00822A7A">
        <w:rPr>
          <w:color w:val="000000" w:themeColor="text1"/>
          <w:sz w:val="28"/>
          <w:szCs w:val="28"/>
        </w:rPr>
        <w:t>Указ Президента Российской Ф</w:t>
      </w:r>
      <w:r w:rsidR="00822A7A" w:rsidRPr="00822A7A">
        <w:rPr>
          <w:color w:val="000000" w:themeColor="text1"/>
          <w:sz w:val="28"/>
          <w:szCs w:val="28"/>
        </w:rPr>
        <w:t>едерации от 01.06.2012 №</w:t>
      </w:r>
      <w:r w:rsidR="0049235E">
        <w:rPr>
          <w:color w:val="000000" w:themeColor="text1"/>
          <w:sz w:val="28"/>
          <w:szCs w:val="28"/>
        </w:rPr>
        <w:t xml:space="preserve"> </w:t>
      </w:r>
      <w:r w:rsidR="00822A7A" w:rsidRPr="00822A7A">
        <w:rPr>
          <w:color w:val="000000" w:themeColor="text1"/>
          <w:sz w:val="28"/>
          <w:szCs w:val="28"/>
        </w:rPr>
        <w:t xml:space="preserve">761 «О </w:t>
      </w:r>
      <w:r w:rsidRPr="00822A7A">
        <w:rPr>
          <w:color w:val="000000" w:themeColor="text1"/>
          <w:sz w:val="28"/>
          <w:szCs w:val="28"/>
        </w:rPr>
        <w:t>н</w:t>
      </w:r>
      <w:r w:rsidRPr="00822A7A">
        <w:rPr>
          <w:color w:val="000000" w:themeColor="text1"/>
          <w:sz w:val="28"/>
          <w:szCs w:val="28"/>
        </w:rPr>
        <w:t>а</w:t>
      </w:r>
      <w:r w:rsidRPr="00822A7A">
        <w:rPr>
          <w:color w:val="000000" w:themeColor="text1"/>
          <w:sz w:val="28"/>
          <w:szCs w:val="28"/>
        </w:rPr>
        <w:t>циональной стратегии в интересах детей на 2012</w:t>
      </w:r>
      <w:r w:rsidR="00822A7A" w:rsidRPr="00822A7A">
        <w:rPr>
          <w:color w:val="000000" w:themeColor="text1"/>
          <w:sz w:val="28"/>
          <w:szCs w:val="28"/>
        </w:rPr>
        <w:t>-</w:t>
      </w:r>
      <w:r w:rsidRPr="00822A7A">
        <w:rPr>
          <w:color w:val="000000" w:themeColor="text1"/>
          <w:sz w:val="28"/>
          <w:szCs w:val="28"/>
        </w:rPr>
        <w:t>2017 годы»;</w:t>
      </w:r>
    </w:p>
    <w:p w:rsidR="000A46BE" w:rsidRPr="00A45582" w:rsidRDefault="000A46BE" w:rsidP="00822A7A">
      <w:pPr>
        <w:widowControl w:val="0"/>
        <w:autoSpaceDE w:val="0"/>
        <w:autoSpaceDN w:val="0"/>
        <w:adjustRightInd w:val="0"/>
        <w:ind w:right="-1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A45582">
        <w:rPr>
          <w:color w:val="000000" w:themeColor="text1"/>
          <w:sz w:val="28"/>
          <w:szCs w:val="28"/>
        </w:rPr>
        <w:t>риказ Министерства образования и науки Российской Федерации от 29.08.2013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0A46BE" w:rsidRPr="00A45582" w:rsidRDefault="000A46BE" w:rsidP="00822A7A">
      <w:pPr>
        <w:widowControl w:val="0"/>
        <w:autoSpaceDE w:val="0"/>
        <w:autoSpaceDN w:val="0"/>
        <w:adjustRightInd w:val="0"/>
        <w:ind w:right="-1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A45582">
        <w:rPr>
          <w:color w:val="000000" w:themeColor="text1"/>
          <w:sz w:val="28"/>
          <w:szCs w:val="28"/>
        </w:rPr>
        <w:t>исьмо Министерства кул</w:t>
      </w:r>
      <w:r>
        <w:rPr>
          <w:color w:val="000000" w:themeColor="text1"/>
          <w:sz w:val="28"/>
          <w:szCs w:val="28"/>
        </w:rPr>
        <w:t>ь</w:t>
      </w:r>
      <w:r w:rsidRPr="00A45582">
        <w:rPr>
          <w:color w:val="000000" w:themeColor="text1"/>
          <w:sz w:val="28"/>
          <w:szCs w:val="28"/>
        </w:rPr>
        <w:t>туры Российской Федерации от 19.11.2013</w:t>
      </w:r>
      <w:r>
        <w:rPr>
          <w:color w:val="000000" w:themeColor="text1"/>
          <w:sz w:val="28"/>
          <w:szCs w:val="28"/>
        </w:rPr>
        <w:t xml:space="preserve">    </w:t>
      </w:r>
      <w:r w:rsidR="0049235E">
        <w:rPr>
          <w:color w:val="000000" w:themeColor="text1"/>
          <w:sz w:val="28"/>
          <w:szCs w:val="28"/>
        </w:rPr>
        <w:t xml:space="preserve"> № </w:t>
      </w:r>
      <w:r w:rsidRPr="00A45582">
        <w:rPr>
          <w:color w:val="000000" w:themeColor="text1"/>
          <w:sz w:val="28"/>
          <w:szCs w:val="28"/>
        </w:rPr>
        <w:t>191-0139/06-ГИ «Рекомендации по ор</w:t>
      </w:r>
      <w:r>
        <w:rPr>
          <w:color w:val="000000" w:themeColor="text1"/>
          <w:sz w:val="28"/>
          <w:szCs w:val="28"/>
        </w:rPr>
        <w:t>г</w:t>
      </w:r>
      <w:r w:rsidRPr="00A45582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н</w:t>
      </w:r>
      <w:r w:rsidRPr="00A45582">
        <w:rPr>
          <w:color w:val="000000" w:themeColor="text1"/>
          <w:sz w:val="28"/>
          <w:szCs w:val="28"/>
        </w:rPr>
        <w:t>изации образовательной и мет</w:t>
      </w:r>
      <w:r w:rsidRPr="00A45582">
        <w:rPr>
          <w:color w:val="000000" w:themeColor="text1"/>
          <w:sz w:val="28"/>
          <w:szCs w:val="28"/>
        </w:rPr>
        <w:t>о</w:t>
      </w:r>
      <w:r w:rsidRPr="00A45582">
        <w:rPr>
          <w:color w:val="000000" w:themeColor="text1"/>
          <w:sz w:val="28"/>
          <w:szCs w:val="28"/>
        </w:rPr>
        <w:t>дической деятельности при реализации общеразвивающих программ в обла</w:t>
      </w:r>
      <w:r w:rsidRPr="00A45582">
        <w:rPr>
          <w:color w:val="000000" w:themeColor="text1"/>
          <w:sz w:val="28"/>
          <w:szCs w:val="28"/>
        </w:rPr>
        <w:t>с</w:t>
      </w:r>
      <w:r w:rsidRPr="00A45582">
        <w:rPr>
          <w:color w:val="000000" w:themeColor="text1"/>
          <w:sz w:val="28"/>
          <w:szCs w:val="28"/>
        </w:rPr>
        <w:t>ти искусств»;</w:t>
      </w:r>
    </w:p>
    <w:p w:rsidR="000A46BE" w:rsidRPr="00A45582" w:rsidRDefault="000A46BE" w:rsidP="00822A7A">
      <w:pPr>
        <w:ind w:right="-1" w:firstLine="709"/>
        <w:jc w:val="both"/>
        <w:outlineLvl w:val="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kern w:val="36"/>
          <w:sz w:val="28"/>
          <w:szCs w:val="28"/>
        </w:rPr>
        <w:t>п</w:t>
      </w:r>
      <w:r w:rsidRPr="00A45582">
        <w:rPr>
          <w:bCs/>
          <w:color w:val="000000" w:themeColor="text1"/>
          <w:kern w:val="36"/>
          <w:sz w:val="28"/>
          <w:szCs w:val="28"/>
        </w:rPr>
        <w:t>остановление Главного государственного санитарного врача Росси</w:t>
      </w:r>
      <w:r w:rsidRPr="00A45582">
        <w:rPr>
          <w:bCs/>
          <w:color w:val="000000" w:themeColor="text1"/>
          <w:kern w:val="36"/>
          <w:sz w:val="28"/>
          <w:szCs w:val="28"/>
        </w:rPr>
        <w:t>й</w:t>
      </w:r>
      <w:r w:rsidRPr="00A45582">
        <w:rPr>
          <w:bCs/>
          <w:color w:val="000000" w:themeColor="text1"/>
          <w:kern w:val="36"/>
          <w:sz w:val="28"/>
          <w:szCs w:val="28"/>
        </w:rPr>
        <w:t xml:space="preserve">ской Федерации от </w:t>
      </w:r>
      <w:r w:rsidR="00822A7A">
        <w:rPr>
          <w:bCs/>
          <w:color w:val="000000" w:themeColor="text1"/>
          <w:kern w:val="36"/>
          <w:sz w:val="28"/>
          <w:szCs w:val="28"/>
        </w:rPr>
        <w:t>0</w:t>
      </w:r>
      <w:r w:rsidRPr="00A45582">
        <w:rPr>
          <w:bCs/>
          <w:color w:val="000000" w:themeColor="text1"/>
          <w:kern w:val="36"/>
          <w:sz w:val="28"/>
          <w:szCs w:val="28"/>
        </w:rPr>
        <w:t>4</w:t>
      </w:r>
      <w:r w:rsidR="00822A7A">
        <w:rPr>
          <w:bCs/>
          <w:color w:val="000000" w:themeColor="text1"/>
          <w:kern w:val="36"/>
          <w:sz w:val="28"/>
          <w:szCs w:val="28"/>
        </w:rPr>
        <w:t>.07.</w:t>
      </w:r>
      <w:r w:rsidRPr="00A45582">
        <w:rPr>
          <w:bCs/>
          <w:color w:val="000000" w:themeColor="text1"/>
          <w:kern w:val="36"/>
          <w:sz w:val="28"/>
          <w:szCs w:val="28"/>
        </w:rPr>
        <w:t xml:space="preserve">2014 № </w:t>
      </w:r>
      <w:r w:rsidR="0049235E">
        <w:rPr>
          <w:bCs/>
          <w:color w:val="000000" w:themeColor="text1"/>
          <w:kern w:val="36"/>
          <w:sz w:val="28"/>
          <w:szCs w:val="28"/>
        </w:rPr>
        <w:t xml:space="preserve"> </w:t>
      </w:r>
      <w:r w:rsidRPr="00A45582">
        <w:rPr>
          <w:bCs/>
          <w:color w:val="000000" w:themeColor="text1"/>
          <w:kern w:val="36"/>
          <w:sz w:val="28"/>
          <w:szCs w:val="28"/>
        </w:rPr>
        <w:t xml:space="preserve">41 «Об утверждении </w:t>
      </w:r>
      <w:proofErr w:type="spellStart"/>
      <w:r w:rsidRPr="00A45582">
        <w:rPr>
          <w:bCs/>
          <w:color w:val="000000" w:themeColor="text1"/>
          <w:kern w:val="36"/>
          <w:sz w:val="28"/>
          <w:szCs w:val="28"/>
        </w:rPr>
        <w:t>СанПиН</w:t>
      </w:r>
      <w:proofErr w:type="spellEnd"/>
      <w:r w:rsidRPr="00A45582">
        <w:rPr>
          <w:bCs/>
          <w:color w:val="000000" w:themeColor="text1"/>
          <w:kern w:val="36"/>
          <w:sz w:val="28"/>
          <w:szCs w:val="28"/>
        </w:rPr>
        <w:t xml:space="preserve"> 2.4.4.3172-14 </w:t>
      </w:r>
      <w:r w:rsidRPr="0049235E">
        <w:rPr>
          <w:bCs/>
          <w:color w:val="000000" w:themeColor="text1"/>
          <w:kern w:val="36"/>
          <w:sz w:val="29"/>
          <w:szCs w:val="28"/>
        </w:rPr>
        <w:t>«Санитарно-эпидемиологические требования к устройству, содержанию и организации режима работы образовательных организаций дополнител</w:t>
      </w:r>
      <w:r w:rsidRPr="0049235E">
        <w:rPr>
          <w:bCs/>
          <w:color w:val="000000" w:themeColor="text1"/>
          <w:kern w:val="36"/>
          <w:sz w:val="29"/>
          <w:szCs w:val="28"/>
        </w:rPr>
        <w:t>ь</w:t>
      </w:r>
      <w:r w:rsidRPr="0049235E">
        <w:rPr>
          <w:bCs/>
          <w:color w:val="000000" w:themeColor="text1"/>
          <w:kern w:val="36"/>
          <w:sz w:val="29"/>
          <w:szCs w:val="28"/>
        </w:rPr>
        <w:t>ного образования детей» (з</w:t>
      </w:r>
      <w:r w:rsidRPr="0049235E">
        <w:rPr>
          <w:bCs/>
          <w:color w:val="000000" w:themeColor="text1"/>
          <w:sz w:val="29"/>
          <w:szCs w:val="28"/>
        </w:rPr>
        <w:t>арегистрировано в Минюсте РФ</w:t>
      </w:r>
      <w:r w:rsidRPr="00A45582">
        <w:rPr>
          <w:bCs/>
          <w:color w:val="000000" w:themeColor="text1"/>
          <w:sz w:val="28"/>
          <w:szCs w:val="28"/>
        </w:rPr>
        <w:t xml:space="preserve"> 20</w:t>
      </w:r>
      <w:r w:rsidR="00822A7A">
        <w:rPr>
          <w:bCs/>
          <w:color w:val="000000" w:themeColor="text1"/>
          <w:sz w:val="28"/>
          <w:szCs w:val="28"/>
        </w:rPr>
        <w:t>.08.</w:t>
      </w:r>
      <w:r w:rsidRPr="00A45582">
        <w:rPr>
          <w:bCs/>
          <w:color w:val="000000" w:themeColor="text1"/>
          <w:sz w:val="28"/>
          <w:szCs w:val="28"/>
        </w:rPr>
        <w:t xml:space="preserve">2014, </w:t>
      </w:r>
      <w:proofErr w:type="spellStart"/>
      <w:r w:rsidRPr="00A45582">
        <w:rPr>
          <w:bCs/>
          <w:color w:val="000000" w:themeColor="text1"/>
          <w:sz w:val="28"/>
          <w:szCs w:val="28"/>
        </w:rPr>
        <w:t>рег</w:t>
      </w:r>
      <w:proofErr w:type="spellEnd"/>
      <w:r w:rsidRPr="00A45582">
        <w:rPr>
          <w:bCs/>
          <w:color w:val="000000" w:themeColor="text1"/>
          <w:sz w:val="28"/>
          <w:szCs w:val="28"/>
        </w:rPr>
        <w:t>. №</w:t>
      </w:r>
      <w:r w:rsidR="0049235E">
        <w:rPr>
          <w:bCs/>
          <w:color w:val="000000" w:themeColor="text1"/>
          <w:sz w:val="28"/>
          <w:szCs w:val="28"/>
        </w:rPr>
        <w:t xml:space="preserve"> </w:t>
      </w:r>
      <w:r w:rsidRPr="00A45582">
        <w:rPr>
          <w:bCs/>
          <w:color w:val="000000" w:themeColor="text1"/>
          <w:sz w:val="28"/>
          <w:szCs w:val="28"/>
        </w:rPr>
        <w:t>33660);</w:t>
      </w:r>
    </w:p>
    <w:p w:rsidR="000A46BE" w:rsidRPr="00A45582" w:rsidRDefault="000A46BE" w:rsidP="00822A7A">
      <w:pPr>
        <w:widowControl w:val="0"/>
        <w:autoSpaceDE w:val="0"/>
        <w:autoSpaceDN w:val="0"/>
        <w:adjustRightInd w:val="0"/>
        <w:ind w:right="-1" w:firstLine="709"/>
        <w:jc w:val="both"/>
        <w:rPr>
          <w:color w:val="000000" w:themeColor="text1"/>
          <w:sz w:val="28"/>
          <w:szCs w:val="28"/>
        </w:rPr>
      </w:pPr>
      <w:proofErr w:type="gramStart"/>
      <w:r w:rsidRPr="00070C66">
        <w:rPr>
          <w:sz w:val="28"/>
          <w:szCs w:val="28"/>
        </w:rPr>
        <w:t>з</w:t>
      </w:r>
      <w:hyperlink r:id="rId9" w:history="1">
        <w:r w:rsidRPr="00070C66">
          <w:rPr>
            <w:color w:val="000000" w:themeColor="text1"/>
            <w:sz w:val="28"/>
            <w:szCs w:val="28"/>
          </w:rPr>
          <w:t>акон</w:t>
        </w:r>
        <w:proofErr w:type="gramEnd"/>
      </w:hyperlink>
      <w:r w:rsidRPr="00A45582">
        <w:rPr>
          <w:color w:val="000000" w:themeColor="text1"/>
          <w:sz w:val="28"/>
          <w:szCs w:val="28"/>
        </w:rPr>
        <w:t xml:space="preserve"> Алтайского края от 04.09.2013 № 56-ЗС «Об образовании в А</w:t>
      </w:r>
      <w:r w:rsidRPr="00A45582">
        <w:rPr>
          <w:color w:val="000000" w:themeColor="text1"/>
          <w:sz w:val="28"/>
          <w:szCs w:val="28"/>
        </w:rPr>
        <w:t>л</w:t>
      </w:r>
      <w:r w:rsidRPr="00A45582">
        <w:rPr>
          <w:color w:val="000000" w:themeColor="text1"/>
          <w:sz w:val="28"/>
          <w:szCs w:val="28"/>
        </w:rPr>
        <w:t>тайском крае»;</w:t>
      </w:r>
    </w:p>
    <w:p w:rsidR="000A46BE" w:rsidRDefault="000A46BE" w:rsidP="00822A7A">
      <w:pPr>
        <w:widowControl w:val="0"/>
        <w:autoSpaceDE w:val="0"/>
        <w:autoSpaceDN w:val="0"/>
        <w:adjustRightInd w:val="0"/>
        <w:ind w:right="-1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A45582">
        <w:rPr>
          <w:color w:val="000000" w:themeColor="text1"/>
          <w:sz w:val="28"/>
          <w:szCs w:val="28"/>
        </w:rPr>
        <w:t>остановление Администрации Алтайского края от 13.11.2012 №617 «Об утверждении стратегии действий в интересах детей в Алтайском крае на 2012</w:t>
      </w:r>
      <w:r w:rsidR="00822A7A">
        <w:rPr>
          <w:color w:val="000000" w:themeColor="text1"/>
          <w:sz w:val="28"/>
          <w:szCs w:val="28"/>
        </w:rPr>
        <w:t>-</w:t>
      </w:r>
      <w:r w:rsidRPr="00A45582">
        <w:rPr>
          <w:color w:val="000000" w:themeColor="text1"/>
          <w:sz w:val="28"/>
          <w:szCs w:val="28"/>
        </w:rPr>
        <w:t>2017 годы».</w:t>
      </w:r>
    </w:p>
    <w:p w:rsidR="0049235E" w:rsidRDefault="0049235E">
      <w:pPr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br w:type="page"/>
      </w:r>
    </w:p>
    <w:p w:rsidR="000A46BE" w:rsidRPr="00E21AB7" w:rsidRDefault="00E21AB7" w:rsidP="00E21AB7">
      <w:pPr>
        <w:autoSpaceDE w:val="0"/>
        <w:autoSpaceDN w:val="0"/>
        <w:adjustRightInd w:val="0"/>
        <w:spacing w:after="200"/>
        <w:jc w:val="center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lastRenderedPageBreak/>
        <w:t xml:space="preserve">6.3. </w:t>
      </w:r>
      <w:r w:rsidR="000A46BE" w:rsidRPr="00E21AB7">
        <w:rPr>
          <w:rStyle w:val="FontStyle11"/>
          <w:b w:val="0"/>
          <w:sz w:val="28"/>
          <w:szCs w:val="28"/>
        </w:rPr>
        <w:t>Тезаурус</w:t>
      </w:r>
    </w:p>
    <w:p w:rsidR="00C73B06" w:rsidRPr="00B04E0C" w:rsidRDefault="00E21AB7" w:rsidP="00433DCF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AB7">
        <w:rPr>
          <w:bCs/>
          <w:color w:val="000000"/>
          <w:sz w:val="28"/>
          <w:szCs w:val="28"/>
        </w:rPr>
        <w:t>А</w:t>
      </w:r>
      <w:r w:rsidR="00C73B06" w:rsidRPr="00E21AB7">
        <w:rPr>
          <w:bCs/>
          <w:color w:val="000000"/>
          <w:sz w:val="28"/>
          <w:szCs w:val="28"/>
        </w:rPr>
        <w:t>втор</w:t>
      </w:r>
      <w:r w:rsidR="00513231" w:rsidRPr="00E21AB7">
        <w:rPr>
          <w:bCs/>
          <w:color w:val="000000"/>
          <w:sz w:val="28"/>
          <w:szCs w:val="28"/>
        </w:rPr>
        <w:t xml:space="preserve"> </w:t>
      </w:r>
      <w:r w:rsidR="00513231">
        <w:rPr>
          <w:bCs/>
          <w:color w:val="000000"/>
          <w:sz w:val="28"/>
          <w:szCs w:val="28"/>
        </w:rPr>
        <w:t xml:space="preserve">– </w:t>
      </w:r>
      <w:r w:rsidR="00C73B06" w:rsidRPr="00513231">
        <w:rPr>
          <w:color w:val="000000"/>
          <w:sz w:val="28"/>
          <w:szCs w:val="28"/>
        </w:rPr>
        <w:t>создатель</w:t>
      </w:r>
      <w:r w:rsidR="00C73B06" w:rsidRPr="00B04E0C">
        <w:rPr>
          <w:color w:val="000000"/>
          <w:sz w:val="28"/>
          <w:szCs w:val="28"/>
        </w:rPr>
        <w:t xml:space="preserve"> какого-либо произведения, научного ис</w:t>
      </w:r>
      <w:r w:rsidR="00C73B06" w:rsidRPr="00B04E0C">
        <w:rPr>
          <w:color w:val="000000"/>
          <w:sz w:val="28"/>
          <w:szCs w:val="28"/>
        </w:rPr>
        <w:softHyphen/>
        <w:t>следования, изобретения</w:t>
      </w:r>
      <w:r w:rsidR="00C73B06">
        <w:rPr>
          <w:color w:val="000000"/>
          <w:sz w:val="28"/>
          <w:szCs w:val="28"/>
        </w:rPr>
        <w:t>;</w:t>
      </w:r>
    </w:p>
    <w:p w:rsidR="00C73B06" w:rsidRPr="00A45582" w:rsidRDefault="00C73B06" w:rsidP="00433DC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21AB7">
        <w:rPr>
          <w:color w:val="000000" w:themeColor="text1"/>
          <w:sz w:val="28"/>
          <w:szCs w:val="28"/>
        </w:rPr>
        <w:t>адаптированная образовательная программа</w:t>
      </w:r>
      <w:r w:rsidRPr="00A45582">
        <w:rPr>
          <w:color w:val="000000" w:themeColor="text1"/>
          <w:sz w:val="28"/>
          <w:szCs w:val="28"/>
        </w:rPr>
        <w:t xml:space="preserve"> – образовательная пр</w:t>
      </w:r>
      <w:r w:rsidRPr="00A45582">
        <w:rPr>
          <w:color w:val="000000" w:themeColor="text1"/>
          <w:sz w:val="28"/>
          <w:szCs w:val="28"/>
        </w:rPr>
        <w:t>о</w:t>
      </w:r>
      <w:r w:rsidRPr="00A45582">
        <w:rPr>
          <w:color w:val="000000" w:themeColor="text1"/>
          <w:sz w:val="28"/>
          <w:szCs w:val="28"/>
        </w:rPr>
        <w:t>грамма, адаптированная для обучения лиц с ограниченными возможностями здоровья с учетом особенностей их психофизического развития, индивид</w:t>
      </w:r>
      <w:r w:rsidRPr="00A45582">
        <w:rPr>
          <w:color w:val="000000" w:themeColor="text1"/>
          <w:sz w:val="28"/>
          <w:szCs w:val="28"/>
        </w:rPr>
        <w:t>у</w:t>
      </w:r>
      <w:r w:rsidRPr="00A45582">
        <w:rPr>
          <w:color w:val="000000" w:themeColor="text1"/>
          <w:sz w:val="28"/>
          <w:szCs w:val="28"/>
        </w:rPr>
        <w:t>альных возможностей и при необходимости обеспечивающая коррекцию н</w:t>
      </w:r>
      <w:r w:rsidRPr="00A45582">
        <w:rPr>
          <w:color w:val="000000" w:themeColor="text1"/>
          <w:sz w:val="28"/>
          <w:szCs w:val="28"/>
        </w:rPr>
        <w:t>а</w:t>
      </w:r>
      <w:r w:rsidRPr="00A45582">
        <w:rPr>
          <w:color w:val="000000" w:themeColor="text1"/>
          <w:sz w:val="28"/>
          <w:szCs w:val="28"/>
        </w:rPr>
        <w:t>рушений развития и социальную адаптацию указанных лиц;</w:t>
      </w:r>
    </w:p>
    <w:p w:rsidR="00C73B06" w:rsidRPr="00A45582" w:rsidRDefault="00C73B06" w:rsidP="00433DCF">
      <w:pPr>
        <w:ind w:firstLine="709"/>
        <w:jc w:val="both"/>
        <w:rPr>
          <w:color w:val="000000" w:themeColor="text1"/>
          <w:sz w:val="28"/>
          <w:szCs w:val="28"/>
        </w:rPr>
      </w:pPr>
      <w:r w:rsidRPr="00E21AB7">
        <w:rPr>
          <w:color w:val="000000" w:themeColor="text1"/>
          <w:sz w:val="28"/>
          <w:szCs w:val="28"/>
        </w:rPr>
        <w:t>воспитание</w:t>
      </w:r>
      <w:r w:rsidRPr="00A45582">
        <w:rPr>
          <w:color w:val="000000" w:themeColor="text1"/>
          <w:sz w:val="28"/>
          <w:szCs w:val="28"/>
        </w:rPr>
        <w:t xml:space="preserve"> – деятельность, направленная на развитие личности, созд</w:t>
      </w:r>
      <w:r w:rsidRPr="00A45582">
        <w:rPr>
          <w:color w:val="000000" w:themeColor="text1"/>
          <w:sz w:val="28"/>
          <w:szCs w:val="28"/>
        </w:rPr>
        <w:t>а</w:t>
      </w:r>
      <w:r w:rsidRPr="00A45582">
        <w:rPr>
          <w:color w:val="000000" w:themeColor="text1"/>
          <w:sz w:val="28"/>
          <w:szCs w:val="28"/>
        </w:rPr>
        <w:t xml:space="preserve">ние условий для самоопределения и социализации обучающегося на основе </w:t>
      </w:r>
      <w:proofErr w:type="spellStart"/>
      <w:r w:rsidRPr="00A45582">
        <w:rPr>
          <w:color w:val="000000" w:themeColor="text1"/>
          <w:sz w:val="28"/>
          <w:szCs w:val="28"/>
        </w:rPr>
        <w:t>социокультурных</w:t>
      </w:r>
      <w:proofErr w:type="spellEnd"/>
      <w:r w:rsidRPr="00A45582">
        <w:rPr>
          <w:color w:val="000000" w:themeColor="text1"/>
          <w:sz w:val="28"/>
          <w:szCs w:val="28"/>
        </w:rPr>
        <w:t>, духовно-нравственных ценностей и, принятых в обществе, правил и норм поведения в интересах человека, семьи, общества и государс</w:t>
      </w:r>
      <w:r w:rsidRPr="00A45582">
        <w:rPr>
          <w:color w:val="000000" w:themeColor="text1"/>
          <w:sz w:val="28"/>
          <w:szCs w:val="28"/>
        </w:rPr>
        <w:t>т</w:t>
      </w:r>
      <w:r w:rsidRPr="00A45582">
        <w:rPr>
          <w:color w:val="000000" w:themeColor="text1"/>
          <w:sz w:val="28"/>
          <w:szCs w:val="28"/>
        </w:rPr>
        <w:t>ва;</w:t>
      </w:r>
    </w:p>
    <w:p w:rsidR="00C73B06" w:rsidRPr="00A45582" w:rsidRDefault="00C73B06" w:rsidP="00433DCF">
      <w:pPr>
        <w:ind w:firstLine="709"/>
        <w:jc w:val="both"/>
        <w:rPr>
          <w:color w:val="000000" w:themeColor="text1"/>
          <w:sz w:val="28"/>
          <w:szCs w:val="28"/>
        </w:rPr>
      </w:pPr>
      <w:r w:rsidRPr="00E21AB7">
        <w:rPr>
          <w:color w:val="000000" w:themeColor="text1"/>
          <w:sz w:val="28"/>
          <w:szCs w:val="28"/>
        </w:rPr>
        <w:t>дополнительное образование</w:t>
      </w:r>
      <w:r w:rsidRPr="00A45582">
        <w:rPr>
          <w:color w:val="000000" w:themeColor="text1"/>
          <w:sz w:val="28"/>
          <w:szCs w:val="28"/>
        </w:rPr>
        <w:t xml:space="preserve"> – вид образования, который направлен на всестороннее удовлетворение образовательных потребностей человека в и</w:t>
      </w:r>
      <w:r w:rsidRPr="00A45582">
        <w:rPr>
          <w:color w:val="000000" w:themeColor="text1"/>
          <w:sz w:val="28"/>
          <w:szCs w:val="28"/>
        </w:rPr>
        <w:t>н</w:t>
      </w:r>
      <w:r w:rsidRPr="00A45582">
        <w:rPr>
          <w:color w:val="000000" w:themeColor="text1"/>
          <w:sz w:val="28"/>
          <w:szCs w:val="28"/>
        </w:rPr>
        <w:t>теллектуальном, духовно-нравственном, физическом и (или) профессионал</w:t>
      </w:r>
      <w:r w:rsidRPr="00A45582">
        <w:rPr>
          <w:color w:val="000000" w:themeColor="text1"/>
          <w:sz w:val="28"/>
          <w:szCs w:val="28"/>
        </w:rPr>
        <w:t>ь</w:t>
      </w:r>
      <w:r w:rsidRPr="00A45582">
        <w:rPr>
          <w:color w:val="000000" w:themeColor="text1"/>
          <w:sz w:val="28"/>
          <w:szCs w:val="28"/>
        </w:rPr>
        <w:t>ном совершенствовании и не сопровождается повышением уровня образов</w:t>
      </w:r>
      <w:r w:rsidRPr="00A45582">
        <w:rPr>
          <w:color w:val="000000" w:themeColor="text1"/>
          <w:sz w:val="28"/>
          <w:szCs w:val="28"/>
        </w:rPr>
        <w:t>а</w:t>
      </w:r>
      <w:r w:rsidRPr="00A45582">
        <w:rPr>
          <w:color w:val="000000" w:themeColor="text1"/>
          <w:sz w:val="28"/>
          <w:szCs w:val="28"/>
        </w:rPr>
        <w:t>ния;</w:t>
      </w:r>
    </w:p>
    <w:p w:rsidR="00C73B06" w:rsidRPr="00B04E0C" w:rsidRDefault="00C73B06" w:rsidP="00433DCF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AB7">
        <w:rPr>
          <w:bCs/>
          <w:color w:val="000000"/>
          <w:sz w:val="28"/>
          <w:szCs w:val="28"/>
        </w:rPr>
        <w:t>задача</w:t>
      </w:r>
      <w:r w:rsidRPr="00B04E0C">
        <w:rPr>
          <w:b/>
          <w:bCs/>
          <w:color w:val="000000"/>
          <w:sz w:val="28"/>
          <w:szCs w:val="28"/>
        </w:rPr>
        <w:t xml:space="preserve"> </w:t>
      </w:r>
      <w:r w:rsidR="004F34A7">
        <w:rPr>
          <w:bCs/>
          <w:color w:val="000000"/>
          <w:sz w:val="28"/>
          <w:szCs w:val="28"/>
        </w:rPr>
        <w:t xml:space="preserve">– </w:t>
      </w:r>
      <w:r w:rsidRPr="00B04E0C">
        <w:rPr>
          <w:color w:val="000000"/>
          <w:sz w:val="28"/>
          <w:szCs w:val="28"/>
        </w:rPr>
        <w:t>эта конкретизированное выражение какой-либо части соде</w:t>
      </w:r>
      <w:r w:rsidRPr="00B04E0C">
        <w:rPr>
          <w:color w:val="000000"/>
          <w:sz w:val="28"/>
          <w:szCs w:val="28"/>
        </w:rPr>
        <w:t>р</w:t>
      </w:r>
      <w:r w:rsidRPr="00B04E0C">
        <w:rPr>
          <w:color w:val="000000"/>
          <w:sz w:val="28"/>
          <w:szCs w:val="28"/>
        </w:rPr>
        <w:t>жания цели</w:t>
      </w:r>
      <w:r>
        <w:rPr>
          <w:color w:val="000000"/>
          <w:sz w:val="28"/>
          <w:szCs w:val="28"/>
        </w:rPr>
        <w:t>;</w:t>
      </w:r>
    </w:p>
    <w:p w:rsidR="00C73B06" w:rsidRPr="00B04E0C" w:rsidRDefault="00C73B06" w:rsidP="00433DCF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21AB7">
        <w:rPr>
          <w:bCs/>
          <w:color w:val="000000"/>
          <w:sz w:val="28"/>
          <w:szCs w:val="28"/>
        </w:rPr>
        <w:t>задачи воспитательные</w:t>
      </w:r>
      <w:r w:rsidR="004F34A7">
        <w:rPr>
          <w:b/>
          <w:bCs/>
          <w:color w:val="000000"/>
          <w:sz w:val="28"/>
          <w:szCs w:val="28"/>
        </w:rPr>
        <w:t xml:space="preserve"> </w:t>
      </w:r>
      <w:r w:rsidR="004F34A7">
        <w:rPr>
          <w:bCs/>
          <w:color w:val="000000"/>
          <w:sz w:val="28"/>
          <w:szCs w:val="28"/>
        </w:rPr>
        <w:t xml:space="preserve">– </w:t>
      </w:r>
      <w:r w:rsidRPr="00B04E0C">
        <w:rPr>
          <w:color w:val="000000"/>
          <w:sz w:val="28"/>
          <w:szCs w:val="28"/>
        </w:rPr>
        <w:t>это задачи, в результате реализа</w:t>
      </w:r>
      <w:r w:rsidRPr="00B04E0C">
        <w:rPr>
          <w:color w:val="000000"/>
          <w:sz w:val="28"/>
          <w:szCs w:val="28"/>
        </w:rPr>
        <w:softHyphen/>
        <w:t>ции которых развивается личность ребенка, формируются ее нравственное сознание, чу</w:t>
      </w:r>
      <w:r w:rsidRPr="00B04E0C">
        <w:rPr>
          <w:color w:val="000000"/>
          <w:sz w:val="28"/>
          <w:szCs w:val="28"/>
        </w:rPr>
        <w:t>в</w:t>
      </w:r>
      <w:r w:rsidRPr="00B04E0C">
        <w:rPr>
          <w:color w:val="000000"/>
          <w:sz w:val="28"/>
          <w:szCs w:val="28"/>
        </w:rPr>
        <w:t>ства, качества, взгляды, убеждения, способы поведения в обществе, гуман</w:t>
      </w:r>
      <w:r w:rsidRPr="00B04E0C">
        <w:rPr>
          <w:color w:val="000000"/>
          <w:sz w:val="28"/>
          <w:szCs w:val="28"/>
        </w:rPr>
        <w:t>и</w:t>
      </w:r>
      <w:r w:rsidRPr="00B04E0C">
        <w:rPr>
          <w:color w:val="000000"/>
          <w:sz w:val="28"/>
          <w:szCs w:val="28"/>
        </w:rPr>
        <w:t>стическое мировоззре</w:t>
      </w:r>
      <w:r w:rsidRPr="00B04E0C">
        <w:rPr>
          <w:color w:val="000000"/>
          <w:sz w:val="28"/>
          <w:szCs w:val="28"/>
        </w:rPr>
        <w:softHyphen/>
        <w:t>ние, потребности</w:t>
      </w:r>
      <w:r>
        <w:rPr>
          <w:color w:val="000000"/>
          <w:sz w:val="28"/>
          <w:szCs w:val="28"/>
        </w:rPr>
        <w:t>;</w:t>
      </w:r>
      <w:proofErr w:type="gramEnd"/>
    </w:p>
    <w:p w:rsidR="00C73B06" w:rsidRPr="00B04E0C" w:rsidRDefault="00C73B06" w:rsidP="00433DCF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AB7">
        <w:rPr>
          <w:bCs/>
          <w:color w:val="000000"/>
          <w:sz w:val="28"/>
          <w:szCs w:val="28"/>
        </w:rPr>
        <w:t>задачи обучающие</w:t>
      </w:r>
      <w:r w:rsidR="004F34A7">
        <w:rPr>
          <w:b/>
          <w:bCs/>
          <w:color w:val="000000"/>
          <w:sz w:val="28"/>
          <w:szCs w:val="28"/>
        </w:rPr>
        <w:t xml:space="preserve"> </w:t>
      </w:r>
      <w:r w:rsidR="004F34A7">
        <w:rPr>
          <w:bCs/>
          <w:color w:val="000000"/>
          <w:sz w:val="28"/>
          <w:szCs w:val="28"/>
        </w:rPr>
        <w:t xml:space="preserve">– </w:t>
      </w:r>
      <w:r w:rsidRPr="00B04E0C">
        <w:rPr>
          <w:color w:val="000000"/>
          <w:sz w:val="28"/>
          <w:szCs w:val="28"/>
        </w:rPr>
        <w:t>это задачи, в результате реализации которых об</w:t>
      </w:r>
      <w:r w:rsidRPr="00B04E0C">
        <w:rPr>
          <w:color w:val="000000"/>
          <w:sz w:val="28"/>
          <w:szCs w:val="28"/>
        </w:rPr>
        <w:t>у</w:t>
      </w:r>
      <w:r w:rsidRPr="00B04E0C">
        <w:rPr>
          <w:color w:val="000000"/>
          <w:sz w:val="28"/>
          <w:szCs w:val="28"/>
        </w:rPr>
        <w:t>чающиеся овладевают системой научных знаний, познавательных умений и навыков, развивают свои творческие силы и способности, приобретают осн</w:t>
      </w:r>
      <w:r w:rsidRPr="00B04E0C">
        <w:rPr>
          <w:color w:val="000000"/>
          <w:sz w:val="28"/>
          <w:szCs w:val="28"/>
        </w:rPr>
        <w:t>о</w:t>
      </w:r>
      <w:r w:rsidRPr="00B04E0C">
        <w:rPr>
          <w:color w:val="000000"/>
          <w:sz w:val="28"/>
          <w:szCs w:val="28"/>
        </w:rPr>
        <w:t>вы трудовых и профес</w:t>
      </w:r>
      <w:r w:rsidRPr="00B04E0C">
        <w:rPr>
          <w:color w:val="000000"/>
          <w:sz w:val="28"/>
          <w:szCs w:val="28"/>
        </w:rPr>
        <w:softHyphen/>
        <w:t>сиональных навыков, опыт познавательной деятельн</w:t>
      </w:r>
      <w:r w:rsidRPr="00B04E0C">
        <w:rPr>
          <w:color w:val="000000"/>
          <w:sz w:val="28"/>
          <w:szCs w:val="28"/>
        </w:rPr>
        <w:t>о</w:t>
      </w:r>
      <w:r w:rsidRPr="00B04E0C">
        <w:rPr>
          <w:color w:val="000000"/>
          <w:sz w:val="28"/>
          <w:szCs w:val="28"/>
        </w:rPr>
        <w:t>сти и не</w:t>
      </w:r>
      <w:r w:rsidRPr="00B04E0C">
        <w:rPr>
          <w:color w:val="000000"/>
          <w:sz w:val="28"/>
          <w:szCs w:val="28"/>
        </w:rPr>
        <w:softHyphen/>
        <w:t>прерывного самообразования</w:t>
      </w:r>
      <w:r>
        <w:rPr>
          <w:color w:val="000000"/>
          <w:sz w:val="28"/>
          <w:szCs w:val="28"/>
        </w:rPr>
        <w:t>;</w:t>
      </w:r>
    </w:p>
    <w:p w:rsidR="00C73B06" w:rsidRPr="00B04E0C" w:rsidRDefault="00C73B06" w:rsidP="00433DCF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AB7">
        <w:rPr>
          <w:bCs/>
          <w:color w:val="000000"/>
          <w:sz w:val="28"/>
          <w:szCs w:val="28"/>
        </w:rPr>
        <w:t>задачи развивающие</w:t>
      </w:r>
      <w:r w:rsidR="004F34A7">
        <w:rPr>
          <w:b/>
          <w:bCs/>
          <w:color w:val="000000"/>
          <w:sz w:val="28"/>
          <w:szCs w:val="28"/>
        </w:rPr>
        <w:t xml:space="preserve"> </w:t>
      </w:r>
      <w:r w:rsidR="004F34A7">
        <w:rPr>
          <w:bCs/>
          <w:color w:val="000000"/>
          <w:sz w:val="28"/>
          <w:szCs w:val="28"/>
        </w:rPr>
        <w:t xml:space="preserve">– </w:t>
      </w:r>
      <w:r w:rsidRPr="00B04E0C">
        <w:rPr>
          <w:color w:val="000000"/>
          <w:sz w:val="28"/>
          <w:szCs w:val="28"/>
        </w:rPr>
        <w:t xml:space="preserve">это задачи, в результате реализации которых происходит физический, умственный и нравственный рост ребенка (речь, мышление, двигательная сфера, эмоции, развитие детского организма и </w:t>
      </w:r>
      <w:r w:rsidRPr="00257D6F">
        <w:rPr>
          <w:bCs/>
          <w:color w:val="000000"/>
          <w:sz w:val="28"/>
          <w:szCs w:val="28"/>
        </w:rPr>
        <w:t>т</w:t>
      </w:r>
      <w:r w:rsidRPr="00B04E0C">
        <w:rPr>
          <w:b/>
          <w:bCs/>
          <w:color w:val="000000"/>
          <w:sz w:val="28"/>
          <w:szCs w:val="28"/>
        </w:rPr>
        <w:t xml:space="preserve">. </w:t>
      </w:r>
      <w:r w:rsidRPr="00B04E0C">
        <w:rPr>
          <w:color w:val="000000"/>
          <w:sz w:val="28"/>
          <w:szCs w:val="28"/>
        </w:rPr>
        <w:t>д.)</w:t>
      </w:r>
      <w:r>
        <w:rPr>
          <w:color w:val="000000"/>
          <w:sz w:val="28"/>
          <w:szCs w:val="28"/>
        </w:rPr>
        <w:t>;</w:t>
      </w:r>
    </w:p>
    <w:p w:rsidR="00C73B06" w:rsidRPr="00B04E0C" w:rsidRDefault="00C73B06" w:rsidP="00433DCF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AB7">
        <w:rPr>
          <w:bCs/>
          <w:color w:val="000000"/>
          <w:sz w:val="28"/>
          <w:szCs w:val="28"/>
        </w:rPr>
        <w:t>индивид</w:t>
      </w:r>
      <w:r w:rsidR="004F34A7">
        <w:rPr>
          <w:b/>
          <w:bCs/>
          <w:color w:val="000000"/>
          <w:sz w:val="28"/>
          <w:szCs w:val="28"/>
        </w:rPr>
        <w:t xml:space="preserve"> </w:t>
      </w:r>
      <w:r w:rsidR="004F34A7">
        <w:rPr>
          <w:bCs/>
          <w:color w:val="000000"/>
          <w:sz w:val="28"/>
          <w:szCs w:val="28"/>
        </w:rPr>
        <w:t xml:space="preserve">– </w:t>
      </w:r>
      <w:r w:rsidRPr="00B04E0C">
        <w:rPr>
          <w:color w:val="000000"/>
          <w:sz w:val="28"/>
          <w:szCs w:val="28"/>
        </w:rPr>
        <w:t>человек как единичное природное существо, представитель человеческого рода, носитель индивидуально своеобразных черт; отдельный представитель человеческой общности, использующий орудия, знаки и через них овладе</w:t>
      </w:r>
      <w:r w:rsidRPr="00B04E0C">
        <w:rPr>
          <w:color w:val="000000"/>
          <w:sz w:val="28"/>
          <w:szCs w:val="28"/>
        </w:rPr>
        <w:softHyphen/>
        <w:t>вающий собственным поведением и деятельностью</w:t>
      </w:r>
      <w:r>
        <w:rPr>
          <w:color w:val="000000"/>
          <w:sz w:val="28"/>
          <w:szCs w:val="28"/>
        </w:rPr>
        <w:t>;</w:t>
      </w:r>
    </w:p>
    <w:p w:rsidR="00C73B06" w:rsidRPr="00B04E0C" w:rsidRDefault="00C73B06" w:rsidP="00433DCF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AB7">
        <w:rPr>
          <w:bCs/>
          <w:color w:val="000000"/>
          <w:sz w:val="28"/>
          <w:szCs w:val="28"/>
        </w:rPr>
        <w:t>инновация</w:t>
      </w:r>
      <w:r w:rsidRPr="00B04E0C">
        <w:rPr>
          <w:b/>
          <w:bCs/>
          <w:color w:val="000000"/>
          <w:sz w:val="28"/>
          <w:szCs w:val="28"/>
        </w:rPr>
        <w:t xml:space="preserve"> </w:t>
      </w:r>
      <w:r w:rsidRPr="00B04E0C">
        <w:rPr>
          <w:color w:val="000000"/>
          <w:sz w:val="28"/>
          <w:szCs w:val="28"/>
        </w:rPr>
        <w:t>(в широком смысле)</w:t>
      </w:r>
      <w:r w:rsidR="004F34A7" w:rsidRPr="004F34A7">
        <w:rPr>
          <w:bCs/>
          <w:color w:val="000000"/>
          <w:sz w:val="28"/>
          <w:szCs w:val="28"/>
        </w:rPr>
        <w:t xml:space="preserve"> </w:t>
      </w:r>
      <w:r w:rsidR="004F34A7">
        <w:rPr>
          <w:bCs/>
          <w:color w:val="000000"/>
          <w:sz w:val="28"/>
          <w:szCs w:val="28"/>
        </w:rPr>
        <w:t xml:space="preserve">– </w:t>
      </w:r>
      <w:r w:rsidRPr="00B04E0C">
        <w:rPr>
          <w:color w:val="000000"/>
          <w:sz w:val="28"/>
          <w:szCs w:val="28"/>
        </w:rPr>
        <w:t>новое явление в чем-либо; (в педаг</w:t>
      </w:r>
      <w:r w:rsidRPr="00B04E0C">
        <w:rPr>
          <w:color w:val="000000"/>
          <w:sz w:val="28"/>
          <w:szCs w:val="28"/>
        </w:rPr>
        <w:t>о</w:t>
      </w:r>
      <w:r w:rsidRPr="00B04E0C">
        <w:rPr>
          <w:color w:val="000000"/>
          <w:sz w:val="28"/>
          <w:szCs w:val="28"/>
        </w:rPr>
        <w:t>гике)</w:t>
      </w:r>
      <w:r w:rsidR="004F34A7" w:rsidRPr="004F34A7">
        <w:rPr>
          <w:bCs/>
          <w:color w:val="000000"/>
          <w:sz w:val="28"/>
          <w:szCs w:val="28"/>
        </w:rPr>
        <w:t xml:space="preserve"> </w:t>
      </w:r>
      <w:r w:rsidR="004F34A7">
        <w:rPr>
          <w:bCs/>
          <w:color w:val="000000"/>
          <w:sz w:val="28"/>
          <w:szCs w:val="28"/>
        </w:rPr>
        <w:t xml:space="preserve">– </w:t>
      </w:r>
      <w:r w:rsidRPr="00B04E0C">
        <w:rPr>
          <w:color w:val="000000"/>
          <w:sz w:val="28"/>
          <w:szCs w:val="28"/>
        </w:rPr>
        <w:t>целенаправленное изменение, вносящее в образовательный процесс новшества, вызывающие его перевод из одного состояния в другое</w:t>
      </w:r>
      <w:r>
        <w:rPr>
          <w:color w:val="000000"/>
          <w:sz w:val="28"/>
          <w:szCs w:val="28"/>
        </w:rPr>
        <w:t>;</w:t>
      </w:r>
    </w:p>
    <w:p w:rsidR="00C73B06" w:rsidRPr="00B04E0C" w:rsidRDefault="00C73B06" w:rsidP="00433DC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AB7">
        <w:rPr>
          <w:bCs/>
          <w:color w:val="000000"/>
          <w:sz w:val="28"/>
          <w:szCs w:val="28"/>
        </w:rPr>
        <w:t>концепция</w:t>
      </w:r>
      <w:r w:rsidR="00E21AB7">
        <w:rPr>
          <w:bCs/>
          <w:color w:val="000000"/>
          <w:sz w:val="28"/>
          <w:szCs w:val="28"/>
        </w:rPr>
        <w:t xml:space="preserve"> </w:t>
      </w:r>
      <w:r w:rsidR="004F34A7">
        <w:rPr>
          <w:bCs/>
          <w:color w:val="000000"/>
          <w:sz w:val="28"/>
          <w:szCs w:val="28"/>
        </w:rPr>
        <w:t xml:space="preserve">– </w:t>
      </w:r>
      <w:r w:rsidRPr="00B04E0C">
        <w:rPr>
          <w:color w:val="000000"/>
          <w:sz w:val="28"/>
          <w:szCs w:val="28"/>
        </w:rPr>
        <w:t>это определенный способ понимания, трактов</w:t>
      </w:r>
      <w:r w:rsidRPr="00B04E0C">
        <w:rPr>
          <w:color w:val="000000"/>
          <w:sz w:val="28"/>
          <w:szCs w:val="28"/>
        </w:rPr>
        <w:softHyphen/>
        <w:t>ки каких-либо явлений; основная точка зрения, руководящая идея для их освещения</w:t>
      </w:r>
      <w:r>
        <w:rPr>
          <w:color w:val="000000"/>
          <w:sz w:val="28"/>
          <w:szCs w:val="28"/>
        </w:rPr>
        <w:t>;</w:t>
      </w:r>
    </w:p>
    <w:p w:rsidR="00C73B06" w:rsidRPr="00B04E0C" w:rsidRDefault="00C73B06" w:rsidP="00433DC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AB7">
        <w:rPr>
          <w:bCs/>
          <w:color w:val="000000"/>
          <w:sz w:val="28"/>
          <w:szCs w:val="28"/>
        </w:rPr>
        <w:t>концепция педагога</w:t>
      </w:r>
      <w:r w:rsidR="00E21AB7">
        <w:rPr>
          <w:bCs/>
          <w:color w:val="000000"/>
          <w:sz w:val="28"/>
          <w:szCs w:val="28"/>
        </w:rPr>
        <w:t xml:space="preserve"> </w:t>
      </w:r>
      <w:r w:rsidR="004F34A7">
        <w:rPr>
          <w:bCs/>
          <w:color w:val="000000"/>
          <w:sz w:val="28"/>
          <w:szCs w:val="28"/>
        </w:rPr>
        <w:t xml:space="preserve">– </w:t>
      </w:r>
      <w:r w:rsidRPr="00B04E0C">
        <w:rPr>
          <w:color w:val="000000"/>
          <w:sz w:val="28"/>
          <w:szCs w:val="28"/>
        </w:rPr>
        <w:t>это единый замысел педагога, его основные р</w:t>
      </w:r>
      <w:r w:rsidRPr="00B04E0C">
        <w:rPr>
          <w:color w:val="000000"/>
          <w:sz w:val="28"/>
          <w:szCs w:val="28"/>
        </w:rPr>
        <w:t>у</w:t>
      </w:r>
      <w:r w:rsidRPr="00B04E0C">
        <w:rPr>
          <w:color w:val="000000"/>
          <w:sz w:val="28"/>
          <w:szCs w:val="28"/>
        </w:rPr>
        <w:t>ководящие идеи, касающиеся организации и осуще</w:t>
      </w:r>
      <w:r w:rsidRPr="00B04E0C">
        <w:rPr>
          <w:color w:val="000000"/>
          <w:sz w:val="28"/>
          <w:szCs w:val="28"/>
        </w:rPr>
        <w:softHyphen/>
        <w:t>ствления образовательн</w:t>
      </w:r>
      <w:r w:rsidRPr="00B04E0C">
        <w:rPr>
          <w:color w:val="000000"/>
          <w:sz w:val="28"/>
          <w:szCs w:val="28"/>
        </w:rPr>
        <w:t>о</w:t>
      </w:r>
      <w:r w:rsidRPr="00B04E0C">
        <w:rPr>
          <w:color w:val="000000"/>
          <w:sz w:val="28"/>
          <w:szCs w:val="28"/>
        </w:rPr>
        <w:t>го процесса</w:t>
      </w:r>
      <w:r>
        <w:rPr>
          <w:color w:val="000000"/>
          <w:sz w:val="28"/>
          <w:szCs w:val="28"/>
        </w:rPr>
        <w:t>;</w:t>
      </w:r>
    </w:p>
    <w:p w:rsidR="00C73B06" w:rsidRPr="00B04E0C" w:rsidRDefault="00C73B06" w:rsidP="00433DC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AB7">
        <w:rPr>
          <w:bCs/>
          <w:color w:val="000000"/>
          <w:sz w:val="28"/>
          <w:szCs w:val="28"/>
        </w:rPr>
        <w:t>личность</w:t>
      </w:r>
      <w:r w:rsidR="004F34A7" w:rsidRPr="00E21AB7">
        <w:rPr>
          <w:bCs/>
          <w:color w:val="000000"/>
          <w:sz w:val="28"/>
          <w:szCs w:val="28"/>
        </w:rPr>
        <w:t xml:space="preserve"> </w:t>
      </w:r>
      <w:r w:rsidR="004F34A7">
        <w:rPr>
          <w:bCs/>
          <w:color w:val="000000"/>
          <w:sz w:val="28"/>
          <w:szCs w:val="28"/>
        </w:rPr>
        <w:t xml:space="preserve">– </w:t>
      </w:r>
      <w:r w:rsidRPr="00B04E0C">
        <w:rPr>
          <w:color w:val="000000"/>
          <w:sz w:val="28"/>
          <w:szCs w:val="28"/>
        </w:rPr>
        <w:t>это понятие, обозначающее совокупность, ус</w:t>
      </w:r>
      <w:r w:rsidRPr="00B04E0C">
        <w:rPr>
          <w:color w:val="000000"/>
          <w:sz w:val="28"/>
          <w:szCs w:val="28"/>
        </w:rPr>
        <w:softHyphen/>
        <w:t>тойчивых пс</w:t>
      </w:r>
      <w:r w:rsidRPr="00B04E0C">
        <w:rPr>
          <w:color w:val="000000"/>
          <w:sz w:val="28"/>
          <w:szCs w:val="28"/>
        </w:rPr>
        <w:t>и</w:t>
      </w:r>
      <w:r w:rsidRPr="00B04E0C">
        <w:rPr>
          <w:color w:val="000000"/>
          <w:sz w:val="28"/>
          <w:szCs w:val="28"/>
        </w:rPr>
        <w:lastRenderedPageBreak/>
        <w:t>хологических качеств человека, составляющих его индивидуальность, опр</w:t>
      </w:r>
      <w:r w:rsidRPr="00B04E0C">
        <w:rPr>
          <w:color w:val="000000"/>
          <w:sz w:val="28"/>
          <w:szCs w:val="28"/>
        </w:rPr>
        <w:t>е</w:t>
      </w:r>
      <w:r w:rsidRPr="00B04E0C">
        <w:rPr>
          <w:color w:val="000000"/>
          <w:sz w:val="28"/>
          <w:szCs w:val="28"/>
        </w:rPr>
        <w:t>деляющих его социальные поступки, поведение среди людей</w:t>
      </w:r>
      <w:r>
        <w:rPr>
          <w:color w:val="000000"/>
          <w:sz w:val="28"/>
          <w:szCs w:val="28"/>
        </w:rPr>
        <w:t>;</w:t>
      </w:r>
    </w:p>
    <w:p w:rsidR="00C73B06" w:rsidRPr="00B04E0C" w:rsidRDefault="00C73B06" w:rsidP="00433DC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AB7">
        <w:rPr>
          <w:bCs/>
          <w:color w:val="000000"/>
          <w:sz w:val="28"/>
          <w:szCs w:val="28"/>
        </w:rPr>
        <w:t>метод обучения</w:t>
      </w:r>
      <w:r w:rsidR="004F34A7">
        <w:rPr>
          <w:b/>
          <w:bCs/>
          <w:color w:val="000000"/>
          <w:sz w:val="28"/>
          <w:szCs w:val="28"/>
        </w:rPr>
        <w:t xml:space="preserve"> </w:t>
      </w:r>
      <w:r w:rsidR="004F34A7">
        <w:rPr>
          <w:bCs/>
          <w:color w:val="000000"/>
          <w:sz w:val="28"/>
          <w:szCs w:val="28"/>
        </w:rPr>
        <w:t xml:space="preserve">– </w:t>
      </w:r>
      <w:r w:rsidRPr="00B04E0C">
        <w:rPr>
          <w:color w:val="000000"/>
          <w:sz w:val="28"/>
          <w:szCs w:val="28"/>
        </w:rPr>
        <w:t>способ взаимодействия педагога и обу</w:t>
      </w:r>
      <w:r w:rsidRPr="00B04E0C">
        <w:rPr>
          <w:color w:val="000000"/>
          <w:sz w:val="28"/>
          <w:szCs w:val="28"/>
        </w:rPr>
        <w:softHyphen/>
        <w:t>чающихся, в</w:t>
      </w:r>
      <w:r w:rsidRPr="00B04E0C">
        <w:rPr>
          <w:color w:val="000000"/>
          <w:sz w:val="28"/>
          <w:szCs w:val="28"/>
        </w:rPr>
        <w:t>е</w:t>
      </w:r>
      <w:r w:rsidRPr="00B04E0C">
        <w:rPr>
          <w:color w:val="000000"/>
          <w:sz w:val="28"/>
          <w:szCs w:val="28"/>
        </w:rPr>
        <w:t>дущий к развитию умственных способностей и ин</w:t>
      </w:r>
      <w:r w:rsidRPr="00B04E0C">
        <w:rPr>
          <w:color w:val="000000"/>
          <w:sz w:val="28"/>
          <w:szCs w:val="28"/>
        </w:rPr>
        <w:softHyphen/>
        <w:t>тересов обучающихся, о</w:t>
      </w:r>
      <w:r w:rsidRPr="00B04E0C">
        <w:rPr>
          <w:color w:val="000000"/>
          <w:sz w:val="28"/>
          <w:szCs w:val="28"/>
        </w:rPr>
        <w:t>в</w:t>
      </w:r>
      <w:r w:rsidRPr="00B04E0C">
        <w:rPr>
          <w:color w:val="000000"/>
          <w:sz w:val="28"/>
          <w:szCs w:val="28"/>
        </w:rPr>
        <w:t>ладению ими знаниями и умениями, а также использованию их на практике</w:t>
      </w:r>
      <w:r>
        <w:rPr>
          <w:color w:val="000000"/>
          <w:sz w:val="28"/>
          <w:szCs w:val="28"/>
        </w:rPr>
        <w:t>;</w:t>
      </w:r>
    </w:p>
    <w:p w:rsidR="00C73B06" w:rsidRPr="00B04E0C" w:rsidRDefault="00C73B06" w:rsidP="00433DC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AB7">
        <w:rPr>
          <w:bCs/>
          <w:color w:val="000000"/>
          <w:sz w:val="28"/>
          <w:szCs w:val="28"/>
        </w:rPr>
        <w:t>методика</w:t>
      </w:r>
      <w:r w:rsidRPr="00B04E0C">
        <w:rPr>
          <w:b/>
          <w:bCs/>
          <w:color w:val="000000"/>
          <w:sz w:val="28"/>
          <w:szCs w:val="28"/>
        </w:rPr>
        <w:t xml:space="preserve"> </w:t>
      </w:r>
      <w:r w:rsidR="004F34A7">
        <w:rPr>
          <w:bCs/>
          <w:color w:val="000000"/>
          <w:sz w:val="28"/>
          <w:szCs w:val="28"/>
        </w:rPr>
        <w:t xml:space="preserve">– </w:t>
      </w:r>
      <w:r w:rsidRPr="00B04E0C">
        <w:rPr>
          <w:color w:val="000000"/>
          <w:sz w:val="28"/>
          <w:szCs w:val="28"/>
        </w:rPr>
        <w:t>совокупность методов, приемов целесообразно</w:t>
      </w:r>
      <w:r w:rsidRPr="00B04E0C">
        <w:rPr>
          <w:color w:val="000000"/>
          <w:sz w:val="28"/>
          <w:szCs w:val="28"/>
        </w:rPr>
        <w:softHyphen/>
        <w:t>го провед</w:t>
      </w:r>
      <w:r w:rsidRPr="00B04E0C">
        <w:rPr>
          <w:color w:val="000000"/>
          <w:sz w:val="28"/>
          <w:szCs w:val="28"/>
        </w:rPr>
        <w:t>е</w:t>
      </w:r>
      <w:r w:rsidRPr="00B04E0C">
        <w:rPr>
          <w:color w:val="000000"/>
          <w:sz w:val="28"/>
          <w:szCs w:val="28"/>
        </w:rPr>
        <w:t>ния какой-либо работы</w:t>
      </w:r>
      <w:r>
        <w:rPr>
          <w:color w:val="000000"/>
          <w:sz w:val="28"/>
          <w:szCs w:val="28"/>
        </w:rPr>
        <w:t>;</w:t>
      </w:r>
    </w:p>
    <w:p w:rsidR="00C73B06" w:rsidRPr="00B04E0C" w:rsidRDefault="00C73B06" w:rsidP="00433DC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AB7">
        <w:rPr>
          <w:bCs/>
          <w:color w:val="000000"/>
          <w:sz w:val="28"/>
          <w:szCs w:val="28"/>
        </w:rPr>
        <w:t>модель</w:t>
      </w:r>
      <w:r w:rsidRPr="00B04E0C">
        <w:rPr>
          <w:b/>
          <w:bCs/>
          <w:color w:val="000000"/>
          <w:sz w:val="28"/>
          <w:szCs w:val="28"/>
        </w:rPr>
        <w:t xml:space="preserve"> </w:t>
      </w:r>
      <w:r w:rsidR="004F34A7">
        <w:rPr>
          <w:bCs/>
          <w:color w:val="000000"/>
          <w:sz w:val="28"/>
          <w:szCs w:val="28"/>
        </w:rPr>
        <w:t xml:space="preserve">– </w:t>
      </w:r>
      <w:r w:rsidRPr="00B04E0C">
        <w:rPr>
          <w:color w:val="000000"/>
          <w:sz w:val="28"/>
          <w:szCs w:val="28"/>
        </w:rPr>
        <w:t>это мысленный образ, изображение или схема ка</w:t>
      </w:r>
      <w:r w:rsidRPr="00B04E0C">
        <w:rPr>
          <w:color w:val="000000"/>
          <w:sz w:val="28"/>
          <w:szCs w:val="28"/>
        </w:rPr>
        <w:softHyphen/>
        <w:t>кого-либо процесса или явления</w:t>
      </w:r>
      <w:r>
        <w:rPr>
          <w:color w:val="000000"/>
          <w:sz w:val="28"/>
          <w:szCs w:val="28"/>
        </w:rPr>
        <w:t>;</w:t>
      </w:r>
    </w:p>
    <w:p w:rsidR="00C73B06" w:rsidRPr="00B04E0C" w:rsidRDefault="00C73B06" w:rsidP="00433DC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AB7">
        <w:rPr>
          <w:bCs/>
          <w:color w:val="000000"/>
          <w:sz w:val="28"/>
          <w:szCs w:val="28"/>
        </w:rPr>
        <w:t>мотив</w:t>
      </w:r>
      <w:r w:rsidR="004F34A7">
        <w:rPr>
          <w:b/>
          <w:bCs/>
          <w:color w:val="000000"/>
          <w:sz w:val="28"/>
          <w:szCs w:val="28"/>
        </w:rPr>
        <w:t xml:space="preserve"> </w:t>
      </w:r>
      <w:r w:rsidR="004F34A7">
        <w:rPr>
          <w:bCs/>
          <w:color w:val="000000"/>
          <w:sz w:val="28"/>
          <w:szCs w:val="28"/>
        </w:rPr>
        <w:t xml:space="preserve">– </w:t>
      </w:r>
      <w:r w:rsidRPr="00B04E0C">
        <w:rPr>
          <w:color w:val="000000"/>
          <w:sz w:val="28"/>
          <w:szCs w:val="28"/>
        </w:rPr>
        <w:t>это устойчивая внутренняя побудительная причина поведения или поступка человека</w:t>
      </w:r>
      <w:r>
        <w:rPr>
          <w:color w:val="000000"/>
          <w:sz w:val="28"/>
          <w:szCs w:val="28"/>
        </w:rPr>
        <w:t>;</w:t>
      </w:r>
    </w:p>
    <w:p w:rsidR="00C73B06" w:rsidRPr="00B04E0C" w:rsidRDefault="00C73B06" w:rsidP="00433DC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AB7">
        <w:rPr>
          <w:bCs/>
          <w:color w:val="000000"/>
          <w:sz w:val="28"/>
          <w:szCs w:val="28"/>
        </w:rPr>
        <w:t>мотивация</w:t>
      </w:r>
      <w:r w:rsidRPr="00B04E0C">
        <w:rPr>
          <w:b/>
          <w:bCs/>
          <w:color w:val="000000"/>
          <w:sz w:val="28"/>
          <w:szCs w:val="28"/>
        </w:rPr>
        <w:t xml:space="preserve"> </w:t>
      </w:r>
      <w:r w:rsidR="004F34A7">
        <w:rPr>
          <w:bCs/>
          <w:color w:val="000000"/>
          <w:sz w:val="28"/>
          <w:szCs w:val="28"/>
        </w:rPr>
        <w:t xml:space="preserve">– </w:t>
      </w:r>
      <w:r w:rsidRPr="00B04E0C">
        <w:rPr>
          <w:color w:val="000000"/>
          <w:sz w:val="28"/>
          <w:szCs w:val="28"/>
        </w:rPr>
        <w:t>это совокупность причин психологического характера, объясняющих поведение человека, его начало, на</w:t>
      </w:r>
      <w:r w:rsidRPr="00B04E0C">
        <w:rPr>
          <w:color w:val="000000"/>
          <w:sz w:val="28"/>
          <w:szCs w:val="28"/>
        </w:rPr>
        <w:softHyphen/>
        <w:t>правленность и активность</w:t>
      </w:r>
      <w:r>
        <w:rPr>
          <w:color w:val="000000"/>
          <w:sz w:val="28"/>
          <w:szCs w:val="28"/>
        </w:rPr>
        <w:t>;</w:t>
      </w:r>
    </w:p>
    <w:p w:rsidR="00C73B06" w:rsidRDefault="00C73B06" w:rsidP="00433DCF">
      <w:pPr>
        <w:ind w:firstLine="709"/>
        <w:jc w:val="both"/>
        <w:rPr>
          <w:color w:val="000000" w:themeColor="text1"/>
          <w:sz w:val="28"/>
          <w:szCs w:val="28"/>
        </w:rPr>
      </w:pPr>
      <w:r w:rsidRPr="00E21AB7">
        <w:rPr>
          <w:color w:val="000000" w:themeColor="text1"/>
          <w:sz w:val="28"/>
          <w:szCs w:val="28"/>
        </w:rPr>
        <w:t>направленность (профиль) образования</w:t>
      </w:r>
      <w:r w:rsidRPr="00A45582">
        <w:rPr>
          <w:color w:val="000000" w:themeColor="text1"/>
          <w:sz w:val="28"/>
          <w:szCs w:val="28"/>
        </w:rPr>
        <w:t xml:space="preserve"> – ориентация образовательной программы на конкретные области знания и (или) виды деятельности, опр</w:t>
      </w:r>
      <w:r w:rsidRPr="00A45582">
        <w:rPr>
          <w:color w:val="000000" w:themeColor="text1"/>
          <w:sz w:val="28"/>
          <w:szCs w:val="28"/>
        </w:rPr>
        <w:t>е</w:t>
      </w:r>
      <w:r w:rsidRPr="00A45582">
        <w:rPr>
          <w:color w:val="000000" w:themeColor="text1"/>
          <w:sz w:val="28"/>
          <w:szCs w:val="28"/>
        </w:rPr>
        <w:t>деляющая ее предметно-тематическое содержание, преобладающие виды учебной деятельности обучающегося и требования к результатам освоения образовательной программы;</w:t>
      </w:r>
    </w:p>
    <w:p w:rsidR="00C73B06" w:rsidRPr="00A45582" w:rsidRDefault="00C73B06" w:rsidP="00433DCF">
      <w:pPr>
        <w:ind w:firstLine="709"/>
        <w:jc w:val="both"/>
        <w:rPr>
          <w:color w:val="000000" w:themeColor="text1"/>
          <w:sz w:val="28"/>
          <w:szCs w:val="28"/>
        </w:rPr>
      </w:pPr>
      <w:r w:rsidRPr="00E21AB7">
        <w:rPr>
          <w:color w:val="000000" w:themeColor="text1"/>
          <w:sz w:val="28"/>
          <w:szCs w:val="28"/>
        </w:rPr>
        <w:t>образование</w:t>
      </w:r>
      <w:r w:rsidRPr="00A45582">
        <w:rPr>
          <w:color w:val="000000" w:themeColor="text1"/>
          <w:sz w:val="28"/>
          <w:szCs w:val="28"/>
        </w:rPr>
        <w:t xml:space="preserve"> – единый целенаправленный процесс воспитания и обуч</w:t>
      </w:r>
      <w:r w:rsidRPr="00A45582">
        <w:rPr>
          <w:color w:val="000000" w:themeColor="text1"/>
          <w:sz w:val="28"/>
          <w:szCs w:val="28"/>
        </w:rPr>
        <w:t>е</w:t>
      </w:r>
      <w:r w:rsidRPr="00A45582">
        <w:rPr>
          <w:color w:val="000000" w:themeColor="text1"/>
          <w:sz w:val="28"/>
          <w:szCs w:val="28"/>
        </w:rPr>
        <w:t>ния, являющийся общественно значимым благом и осуществляемый в инт</w:t>
      </w:r>
      <w:r w:rsidRPr="00A45582">
        <w:rPr>
          <w:color w:val="000000" w:themeColor="text1"/>
          <w:sz w:val="28"/>
          <w:szCs w:val="28"/>
        </w:rPr>
        <w:t>е</w:t>
      </w:r>
      <w:r w:rsidRPr="00A45582">
        <w:rPr>
          <w:color w:val="000000" w:themeColor="text1"/>
          <w:sz w:val="28"/>
          <w:szCs w:val="28"/>
        </w:rPr>
        <w:t>ресах человека, семьи, общества и государства, а также совокупность прио</w:t>
      </w:r>
      <w:r w:rsidRPr="00A45582">
        <w:rPr>
          <w:color w:val="000000" w:themeColor="text1"/>
          <w:sz w:val="28"/>
          <w:szCs w:val="28"/>
        </w:rPr>
        <w:t>б</w:t>
      </w:r>
      <w:r w:rsidRPr="00A45582">
        <w:rPr>
          <w:color w:val="000000" w:themeColor="text1"/>
          <w:sz w:val="28"/>
          <w:szCs w:val="28"/>
        </w:rPr>
        <w:t>ретаемых знаний, умений, навыков, ценностных установок, опыта деятельн</w:t>
      </w:r>
      <w:r w:rsidRPr="00A45582">
        <w:rPr>
          <w:color w:val="000000" w:themeColor="text1"/>
          <w:sz w:val="28"/>
          <w:szCs w:val="28"/>
        </w:rPr>
        <w:t>о</w:t>
      </w:r>
      <w:r w:rsidRPr="00A45582">
        <w:rPr>
          <w:color w:val="000000" w:themeColor="text1"/>
          <w:sz w:val="28"/>
          <w:szCs w:val="28"/>
        </w:rPr>
        <w:t xml:space="preserve">сти и </w:t>
      </w:r>
      <w:proofErr w:type="gramStart"/>
      <w:r w:rsidRPr="00A45582">
        <w:rPr>
          <w:color w:val="000000" w:themeColor="text1"/>
          <w:sz w:val="28"/>
          <w:szCs w:val="28"/>
        </w:rPr>
        <w:t>компетенции</w:t>
      </w:r>
      <w:proofErr w:type="gramEnd"/>
      <w:r w:rsidRPr="00A45582">
        <w:rPr>
          <w:color w:val="000000" w:themeColor="text1"/>
          <w:sz w:val="28"/>
          <w:szCs w:val="28"/>
        </w:rPr>
        <w:t xml:space="preserve"> определенных объема и сложности в целях интеллект</w:t>
      </w:r>
      <w:r w:rsidRPr="00A45582">
        <w:rPr>
          <w:color w:val="000000" w:themeColor="text1"/>
          <w:sz w:val="28"/>
          <w:szCs w:val="28"/>
        </w:rPr>
        <w:t>у</w:t>
      </w:r>
      <w:r w:rsidRPr="00A45582">
        <w:rPr>
          <w:color w:val="000000" w:themeColor="text1"/>
          <w:sz w:val="28"/>
          <w:szCs w:val="28"/>
        </w:rPr>
        <w:t>ального, духовно-нравственного, творческого, физического и (или) профе</w:t>
      </w:r>
      <w:r w:rsidRPr="00A45582">
        <w:rPr>
          <w:color w:val="000000" w:themeColor="text1"/>
          <w:sz w:val="28"/>
          <w:szCs w:val="28"/>
        </w:rPr>
        <w:t>с</w:t>
      </w:r>
      <w:r w:rsidRPr="00A45582">
        <w:rPr>
          <w:color w:val="000000" w:themeColor="text1"/>
          <w:sz w:val="28"/>
          <w:szCs w:val="28"/>
        </w:rPr>
        <w:t>сионального развития человека, удовлетворения его образовательных п</w:t>
      </w:r>
      <w:r w:rsidRPr="00A45582">
        <w:rPr>
          <w:color w:val="000000" w:themeColor="text1"/>
          <w:sz w:val="28"/>
          <w:szCs w:val="28"/>
        </w:rPr>
        <w:t>о</w:t>
      </w:r>
      <w:r w:rsidRPr="00A45582">
        <w:rPr>
          <w:color w:val="000000" w:themeColor="text1"/>
          <w:sz w:val="28"/>
          <w:szCs w:val="28"/>
        </w:rPr>
        <w:t>требностей и интересов;</w:t>
      </w:r>
    </w:p>
    <w:p w:rsidR="00C73B06" w:rsidRPr="00A45582" w:rsidRDefault="004F34A7" w:rsidP="00433DC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21AB7">
        <w:rPr>
          <w:color w:val="000000" w:themeColor="text1"/>
          <w:sz w:val="28"/>
          <w:szCs w:val="28"/>
        </w:rPr>
        <w:t xml:space="preserve">основная </w:t>
      </w:r>
      <w:r w:rsidR="00C73B06" w:rsidRPr="00E21AB7">
        <w:rPr>
          <w:color w:val="000000" w:themeColor="text1"/>
          <w:sz w:val="28"/>
          <w:szCs w:val="28"/>
        </w:rPr>
        <w:t>образовательная программа</w:t>
      </w:r>
      <w:r w:rsidR="00C73B06">
        <w:rPr>
          <w:color w:val="000000" w:themeColor="text1"/>
          <w:sz w:val="28"/>
          <w:szCs w:val="28"/>
        </w:rPr>
        <w:t xml:space="preserve"> (имеется ввиду программа обр</w:t>
      </w:r>
      <w:r w:rsidR="00C73B06">
        <w:rPr>
          <w:color w:val="000000" w:themeColor="text1"/>
          <w:sz w:val="28"/>
          <w:szCs w:val="28"/>
        </w:rPr>
        <w:t>а</w:t>
      </w:r>
      <w:r w:rsidR="00C73B06">
        <w:rPr>
          <w:color w:val="000000" w:themeColor="text1"/>
          <w:sz w:val="28"/>
          <w:szCs w:val="28"/>
        </w:rPr>
        <w:t>зовательной организации)</w:t>
      </w:r>
      <w:r w:rsidR="00C73B06" w:rsidRPr="00A45582">
        <w:rPr>
          <w:color w:val="000000" w:themeColor="text1"/>
          <w:sz w:val="28"/>
          <w:szCs w:val="28"/>
        </w:rPr>
        <w:t xml:space="preserve"> –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</w:t>
      </w:r>
      <w:r w:rsidR="00C73B06">
        <w:rPr>
          <w:color w:val="000000" w:themeColor="text1"/>
          <w:sz w:val="28"/>
          <w:szCs w:val="28"/>
        </w:rPr>
        <w:t xml:space="preserve"> </w:t>
      </w:r>
      <w:hyperlink r:id="rId10" w:history="1">
        <w:r w:rsidR="00C73B06">
          <w:rPr>
            <w:color w:val="000000" w:themeColor="text1"/>
            <w:sz w:val="28"/>
            <w:szCs w:val="28"/>
          </w:rPr>
          <w:t>законом</w:t>
        </w:r>
      </w:hyperlink>
      <w:r w:rsidR="00C73B06" w:rsidRPr="00A45582">
        <w:rPr>
          <w:color w:val="000000" w:themeColor="text1"/>
          <w:sz w:val="28"/>
          <w:szCs w:val="28"/>
        </w:rPr>
        <w:t xml:space="preserve"> Рос</w:t>
      </w:r>
      <w:r w:rsidR="0049235E">
        <w:rPr>
          <w:color w:val="000000" w:themeColor="text1"/>
          <w:sz w:val="28"/>
          <w:szCs w:val="28"/>
        </w:rPr>
        <w:t xml:space="preserve">сийской Федерации от 29.12.2012 </w:t>
      </w:r>
      <w:r w:rsidR="00C73B06" w:rsidRPr="00A45582">
        <w:rPr>
          <w:color w:val="000000" w:themeColor="text1"/>
          <w:sz w:val="28"/>
          <w:szCs w:val="28"/>
        </w:rPr>
        <w:t>№ 273-ФЗ «Об образовании в Российской Федер</w:t>
      </w:r>
      <w:r w:rsidR="00C73B06" w:rsidRPr="00A45582">
        <w:rPr>
          <w:color w:val="000000" w:themeColor="text1"/>
          <w:sz w:val="28"/>
          <w:szCs w:val="28"/>
        </w:rPr>
        <w:t>а</w:t>
      </w:r>
      <w:r w:rsidR="00C73B06" w:rsidRPr="00A45582">
        <w:rPr>
          <w:color w:val="000000" w:themeColor="text1"/>
          <w:sz w:val="28"/>
          <w:szCs w:val="28"/>
        </w:rPr>
        <w:t>ции», форм аттестации, который представлен в виде учебного плана, кале</w:t>
      </w:r>
      <w:r w:rsidR="00C73B06" w:rsidRPr="00A45582">
        <w:rPr>
          <w:color w:val="000000" w:themeColor="text1"/>
          <w:sz w:val="28"/>
          <w:szCs w:val="28"/>
        </w:rPr>
        <w:t>н</w:t>
      </w:r>
      <w:r w:rsidR="00C73B06" w:rsidRPr="00A45582">
        <w:rPr>
          <w:color w:val="000000" w:themeColor="text1"/>
          <w:sz w:val="28"/>
          <w:szCs w:val="28"/>
        </w:rPr>
        <w:t>дарного учебного графика, рабочих программ учебных предметов, курсов, дисциплин (модулей), иных компонентов, а также оценочных и методич</w:t>
      </w:r>
      <w:r w:rsidR="00C73B06" w:rsidRPr="00A45582">
        <w:rPr>
          <w:color w:val="000000" w:themeColor="text1"/>
          <w:sz w:val="28"/>
          <w:szCs w:val="28"/>
        </w:rPr>
        <w:t>е</w:t>
      </w:r>
      <w:r w:rsidR="00C73B06" w:rsidRPr="00A45582">
        <w:rPr>
          <w:color w:val="000000" w:themeColor="text1"/>
          <w:sz w:val="28"/>
          <w:szCs w:val="28"/>
        </w:rPr>
        <w:t>ских материалов;</w:t>
      </w:r>
      <w:proofErr w:type="gramEnd"/>
      <w:r w:rsidR="00C73B06">
        <w:rPr>
          <w:color w:val="000000" w:themeColor="text1"/>
          <w:sz w:val="28"/>
          <w:szCs w:val="28"/>
        </w:rPr>
        <w:t xml:space="preserve"> данное определение отражает сущность и дополнительной общеразвивающей программы;</w:t>
      </w:r>
    </w:p>
    <w:p w:rsidR="00C73B06" w:rsidRPr="00A45582" w:rsidRDefault="00C73B06" w:rsidP="00433DCF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21AB7">
        <w:rPr>
          <w:color w:val="000000" w:themeColor="text1"/>
          <w:sz w:val="28"/>
          <w:szCs w:val="28"/>
        </w:rPr>
        <w:t>обучающийся</w:t>
      </w:r>
      <w:proofErr w:type="gramEnd"/>
      <w:r w:rsidRPr="00A45582">
        <w:rPr>
          <w:color w:val="000000" w:themeColor="text1"/>
          <w:sz w:val="28"/>
          <w:szCs w:val="28"/>
        </w:rPr>
        <w:t xml:space="preserve"> – физическое лицо, осваивающее образовательную пр</w:t>
      </w:r>
      <w:r w:rsidRPr="00A45582">
        <w:rPr>
          <w:color w:val="000000" w:themeColor="text1"/>
          <w:sz w:val="28"/>
          <w:szCs w:val="28"/>
        </w:rPr>
        <w:t>о</w:t>
      </w:r>
      <w:r w:rsidRPr="00A45582">
        <w:rPr>
          <w:color w:val="000000" w:themeColor="text1"/>
          <w:sz w:val="28"/>
          <w:szCs w:val="28"/>
        </w:rPr>
        <w:t>грамму;</w:t>
      </w:r>
    </w:p>
    <w:p w:rsidR="00C73B06" w:rsidRPr="00A45582" w:rsidRDefault="00C73B06" w:rsidP="00433DCF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21AB7">
        <w:rPr>
          <w:color w:val="000000" w:themeColor="text1"/>
          <w:sz w:val="28"/>
          <w:szCs w:val="28"/>
        </w:rPr>
        <w:t>обучающийся</w:t>
      </w:r>
      <w:proofErr w:type="gramEnd"/>
      <w:r w:rsidRPr="00E21AB7">
        <w:rPr>
          <w:color w:val="000000" w:themeColor="text1"/>
          <w:sz w:val="28"/>
          <w:szCs w:val="28"/>
        </w:rPr>
        <w:t xml:space="preserve"> с ограниченными возможностями здоровья </w:t>
      </w:r>
      <w:r w:rsidRPr="00A45582">
        <w:rPr>
          <w:color w:val="000000" w:themeColor="text1"/>
          <w:sz w:val="28"/>
          <w:szCs w:val="28"/>
        </w:rPr>
        <w:t xml:space="preserve">– физическое лицо, имеющее недостатки в физическом и (или) психологическом развитии, подтвержденные </w:t>
      </w:r>
      <w:proofErr w:type="spellStart"/>
      <w:r w:rsidRPr="00A45582">
        <w:rPr>
          <w:color w:val="000000" w:themeColor="text1"/>
          <w:sz w:val="28"/>
          <w:szCs w:val="28"/>
        </w:rPr>
        <w:t>психолого-медико-педагогической</w:t>
      </w:r>
      <w:proofErr w:type="spellEnd"/>
      <w:r w:rsidRPr="00A45582">
        <w:rPr>
          <w:color w:val="000000" w:themeColor="text1"/>
          <w:sz w:val="28"/>
          <w:szCs w:val="28"/>
        </w:rPr>
        <w:t xml:space="preserve"> комиссией и препятс</w:t>
      </w:r>
      <w:r w:rsidRPr="00A45582">
        <w:rPr>
          <w:color w:val="000000" w:themeColor="text1"/>
          <w:sz w:val="28"/>
          <w:szCs w:val="28"/>
        </w:rPr>
        <w:t>т</w:t>
      </w:r>
      <w:r w:rsidRPr="00A45582">
        <w:rPr>
          <w:color w:val="000000" w:themeColor="text1"/>
          <w:sz w:val="28"/>
          <w:szCs w:val="28"/>
        </w:rPr>
        <w:t>вующие получению образования без создания специальных условий;</w:t>
      </w:r>
    </w:p>
    <w:p w:rsidR="00C73B06" w:rsidRPr="00B04E0C" w:rsidRDefault="00C73B06" w:rsidP="00433DC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AB7">
        <w:rPr>
          <w:bCs/>
          <w:color w:val="000000"/>
          <w:sz w:val="28"/>
          <w:szCs w:val="28"/>
        </w:rPr>
        <w:t>педагогическая технология</w:t>
      </w:r>
      <w:r w:rsidRPr="00B04E0C">
        <w:rPr>
          <w:b/>
          <w:bCs/>
          <w:color w:val="000000"/>
          <w:sz w:val="28"/>
          <w:szCs w:val="28"/>
        </w:rPr>
        <w:t xml:space="preserve"> </w:t>
      </w:r>
      <w:r w:rsidR="004F34A7">
        <w:rPr>
          <w:bCs/>
          <w:color w:val="000000"/>
          <w:sz w:val="28"/>
          <w:szCs w:val="28"/>
        </w:rPr>
        <w:t xml:space="preserve">– </w:t>
      </w:r>
      <w:r w:rsidRPr="00B04E0C">
        <w:rPr>
          <w:color w:val="000000"/>
          <w:sz w:val="28"/>
          <w:szCs w:val="28"/>
        </w:rPr>
        <w:t>это совокупность педагоги</w:t>
      </w:r>
      <w:r w:rsidRPr="00B04E0C">
        <w:rPr>
          <w:color w:val="000000"/>
          <w:sz w:val="28"/>
          <w:szCs w:val="28"/>
        </w:rPr>
        <w:softHyphen/>
        <w:t>ческих мет</w:t>
      </w:r>
      <w:r w:rsidRPr="00B04E0C">
        <w:rPr>
          <w:color w:val="000000"/>
          <w:sz w:val="28"/>
          <w:szCs w:val="28"/>
        </w:rPr>
        <w:t>о</w:t>
      </w:r>
      <w:r w:rsidRPr="00B04E0C">
        <w:rPr>
          <w:color w:val="000000"/>
          <w:sz w:val="28"/>
          <w:szCs w:val="28"/>
        </w:rPr>
        <w:t>дов, приемов и способов, с помощью которых педа</w:t>
      </w:r>
      <w:r w:rsidRPr="00B04E0C">
        <w:rPr>
          <w:color w:val="000000"/>
          <w:sz w:val="28"/>
          <w:szCs w:val="28"/>
        </w:rPr>
        <w:softHyphen/>
        <w:t>гог осуществляет образ</w:t>
      </w:r>
      <w:r w:rsidRPr="00B04E0C">
        <w:rPr>
          <w:color w:val="000000"/>
          <w:sz w:val="28"/>
          <w:szCs w:val="28"/>
        </w:rPr>
        <w:t>о</w:t>
      </w:r>
      <w:r w:rsidRPr="00B04E0C">
        <w:rPr>
          <w:color w:val="000000"/>
          <w:sz w:val="28"/>
          <w:szCs w:val="28"/>
        </w:rPr>
        <w:t>вательный процесс в объединении и ре</w:t>
      </w:r>
      <w:r w:rsidRPr="00B04E0C">
        <w:rPr>
          <w:color w:val="000000"/>
          <w:sz w:val="28"/>
          <w:szCs w:val="28"/>
        </w:rPr>
        <w:softHyphen/>
        <w:t>ализует запланированные цели и зад</w:t>
      </w:r>
      <w:r w:rsidRPr="00B04E0C">
        <w:rPr>
          <w:color w:val="000000"/>
          <w:sz w:val="28"/>
          <w:szCs w:val="28"/>
        </w:rPr>
        <w:t>а</w:t>
      </w:r>
      <w:r w:rsidRPr="00B04E0C">
        <w:rPr>
          <w:color w:val="000000"/>
          <w:sz w:val="28"/>
          <w:szCs w:val="28"/>
        </w:rPr>
        <w:lastRenderedPageBreak/>
        <w:t>чи, а также их научное описание</w:t>
      </w:r>
      <w:r>
        <w:rPr>
          <w:color w:val="000000"/>
          <w:sz w:val="28"/>
          <w:szCs w:val="28"/>
        </w:rPr>
        <w:t>;</w:t>
      </w:r>
    </w:p>
    <w:p w:rsidR="00C73B06" w:rsidRPr="00B04E0C" w:rsidRDefault="00C73B06" w:rsidP="00433DC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AB7">
        <w:rPr>
          <w:bCs/>
          <w:color w:val="000000"/>
          <w:sz w:val="28"/>
          <w:szCs w:val="28"/>
        </w:rPr>
        <w:t xml:space="preserve">потребность </w:t>
      </w:r>
      <w:r w:rsidR="004F34A7">
        <w:rPr>
          <w:bCs/>
          <w:color w:val="000000"/>
          <w:sz w:val="28"/>
          <w:szCs w:val="28"/>
        </w:rPr>
        <w:t xml:space="preserve">– </w:t>
      </w:r>
      <w:r w:rsidRPr="00B04E0C">
        <w:rPr>
          <w:color w:val="000000"/>
          <w:sz w:val="28"/>
          <w:szCs w:val="28"/>
        </w:rPr>
        <w:t>это состояние индивида, создаваемое испы</w:t>
      </w:r>
      <w:r w:rsidRPr="00B04E0C">
        <w:rPr>
          <w:color w:val="000000"/>
          <w:sz w:val="28"/>
          <w:szCs w:val="28"/>
        </w:rPr>
        <w:softHyphen/>
        <w:t>тываемой им нуждой в объектах, необходимых для его сущест</w:t>
      </w:r>
      <w:r w:rsidRPr="00B04E0C">
        <w:rPr>
          <w:color w:val="000000"/>
          <w:sz w:val="28"/>
          <w:szCs w:val="28"/>
        </w:rPr>
        <w:softHyphen/>
        <w:t>вования и развития и выст</w:t>
      </w:r>
      <w:r w:rsidRPr="00B04E0C">
        <w:rPr>
          <w:color w:val="000000"/>
          <w:sz w:val="28"/>
          <w:szCs w:val="28"/>
        </w:rPr>
        <w:t>у</w:t>
      </w:r>
      <w:r w:rsidRPr="00B04E0C">
        <w:rPr>
          <w:color w:val="000000"/>
          <w:sz w:val="28"/>
          <w:szCs w:val="28"/>
        </w:rPr>
        <w:t>пающее источником его активности</w:t>
      </w:r>
      <w:r>
        <w:rPr>
          <w:color w:val="000000"/>
          <w:sz w:val="28"/>
          <w:szCs w:val="28"/>
        </w:rPr>
        <w:t>;</w:t>
      </w:r>
    </w:p>
    <w:p w:rsidR="00C73B06" w:rsidRPr="00B04E0C" w:rsidRDefault="00C73B06" w:rsidP="00433DC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AB7">
        <w:rPr>
          <w:bCs/>
          <w:color w:val="000000"/>
          <w:sz w:val="28"/>
          <w:szCs w:val="28"/>
        </w:rPr>
        <w:t>принципы обучения</w:t>
      </w:r>
      <w:r w:rsidRPr="00B04E0C">
        <w:rPr>
          <w:b/>
          <w:bCs/>
          <w:color w:val="000000"/>
          <w:sz w:val="28"/>
          <w:szCs w:val="28"/>
        </w:rPr>
        <w:t xml:space="preserve"> </w:t>
      </w:r>
      <w:r w:rsidR="004F34A7">
        <w:rPr>
          <w:bCs/>
          <w:color w:val="000000"/>
          <w:sz w:val="28"/>
          <w:szCs w:val="28"/>
        </w:rPr>
        <w:t xml:space="preserve">– </w:t>
      </w:r>
      <w:r w:rsidRPr="00B04E0C">
        <w:rPr>
          <w:color w:val="000000"/>
          <w:sz w:val="28"/>
          <w:szCs w:val="28"/>
        </w:rPr>
        <w:t>это нормы дидактического поведе</w:t>
      </w:r>
      <w:r w:rsidRPr="00B04E0C">
        <w:rPr>
          <w:color w:val="000000"/>
          <w:sz w:val="28"/>
          <w:szCs w:val="28"/>
        </w:rPr>
        <w:softHyphen/>
        <w:t>ния педагога, выполнение которых обеспечивает эффективность образовательного проце</w:t>
      </w:r>
      <w:r w:rsidRPr="00B04E0C">
        <w:rPr>
          <w:color w:val="000000"/>
          <w:sz w:val="28"/>
          <w:szCs w:val="28"/>
        </w:rPr>
        <w:t>с</w:t>
      </w:r>
      <w:r w:rsidRPr="00B04E0C">
        <w:rPr>
          <w:color w:val="000000"/>
          <w:sz w:val="28"/>
          <w:szCs w:val="28"/>
        </w:rPr>
        <w:t>са</w:t>
      </w:r>
      <w:r>
        <w:rPr>
          <w:color w:val="000000"/>
          <w:sz w:val="28"/>
          <w:szCs w:val="28"/>
        </w:rPr>
        <w:t>;</w:t>
      </w:r>
    </w:p>
    <w:p w:rsidR="00C73B06" w:rsidRPr="00B04E0C" w:rsidRDefault="00C73B06" w:rsidP="00433DC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AB7">
        <w:rPr>
          <w:bCs/>
          <w:color w:val="000000"/>
          <w:sz w:val="28"/>
          <w:szCs w:val="28"/>
        </w:rPr>
        <w:t>прогнозирование педагогическое</w:t>
      </w:r>
      <w:r w:rsidRPr="00B04E0C">
        <w:rPr>
          <w:b/>
          <w:bCs/>
          <w:color w:val="000000"/>
          <w:sz w:val="28"/>
          <w:szCs w:val="28"/>
        </w:rPr>
        <w:t xml:space="preserve"> </w:t>
      </w:r>
      <w:r w:rsidR="004F34A7">
        <w:rPr>
          <w:bCs/>
          <w:color w:val="000000"/>
          <w:sz w:val="28"/>
          <w:szCs w:val="28"/>
        </w:rPr>
        <w:t xml:space="preserve">– </w:t>
      </w:r>
      <w:r w:rsidRPr="00B04E0C">
        <w:rPr>
          <w:color w:val="000000"/>
          <w:sz w:val="28"/>
          <w:szCs w:val="28"/>
        </w:rPr>
        <w:t>определение пред</w:t>
      </w:r>
      <w:r w:rsidRPr="00B04E0C">
        <w:rPr>
          <w:color w:val="000000"/>
          <w:sz w:val="28"/>
          <w:szCs w:val="28"/>
        </w:rPr>
        <w:softHyphen/>
        <w:t>стоящих результ</w:t>
      </w:r>
      <w:r w:rsidRPr="00B04E0C">
        <w:rPr>
          <w:color w:val="000000"/>
          <w:sz w:val="28"/>
          <w:szCs w:val="28"/>
        </w:rPr>
        <w:t>а</w:t>
      </w:r>
      <w:r w:rsidRPr="00B04E0C">
        <w:rPr>
          <w:color w:val="000000"/>
          <w:sz w:val="28"/>
          <w:szCs w:val="28"/>
        </w:rPr>
        <w:t>тов образовательного процесса</w:t>
      </w:r>
      <w:r>
        <w:rPr>
          <w:color w:val="000000"/>
          <w:sz w:val="28"/>
          <w:szCs w:val="28"/>
        </w:rPr>
        <w:t>;</w:t>
      </w:r>
    </w:p>
    <w:p w:rsidR="006A027F" w:rsidRDefault="00C73B06" w:rsidP="00433DCF">
      <w:pPr>
        <w:pStyle w:val="af3"/>
        <w:spacing w:after="0"/>
        <w:ind w:firstLine="709"/>
        <w:jc w:val="both"/>
        <w:rPr>
          <w:sz w:val="28"/>
          <w:szCs w:val="28"/>
        </w:rPr>
      </w:pPr>
      <w:r w:rsidRPr="00E21AB7">
        <w:rPr>
          <w:sz w:val="28"/>
          <w:szCs w:val="28"/>
        </w:rPr>
        <w:t>рабочая программа:</w:t>
      </w:r>
      <w:r w:rsidRPr="00DF3559">
        <w:rPr>
          <w:sz w:val="28"/>
          <w:szCs w:val="28"/>
        </w:rPr>
        <w:t xml:space="preserve"> 1) дополнительная общеразвивающая программа  как элемент образовательной программы учреждения; 2)  </w:t>
      </w:r>
      <w:r w:rsidR="006A027F">
        <w:rPr>
          <w:sz w:val="28"/>
          <w:szCs w:val="28"/>
        </w:rPr>
        <w:t xml:space="preserve">отдельный модуль </w:t>
      </w:r>
      <w:r w:rsidR="006A027F" w:rsidRPr="00A72429">
        <w:rPr>
          <w:bCs/>
          <w:sz w:val="28"/>
          <w:szCs w:val="28"/>
        </w:rPr>
        <w:t>интегрированн</w:t>
      </w:r>
      <w:r w:rsidR="006A027F">
        <w:rPr>
          <w:bCs/>
          <w:sz w:val="28"/>
          <w:szCs w:val="28"/>
        </w:rPr>
        <w:t>ой или</w:t>
      </w:r>
      <w:r w:rsidR="006A027F" w:rsidRPr="00A72429">
        <w:rPr>
          <w:bCs/>
          <w:sz w:val="28"/>
          <w:szCs w:val="28"/>
        </w:rPr>
        <w:t xml:space="preserve"> комплексн</w:t>
      </w:r>
      <w:r w:rsidR="006A027F">
        <w:rPr>
          <w:bCs/>
          <w:sz w:val="28"/>
          <w:szCs w:val="28"/>
        </w:rPr>
        <w:t>ой программы;</w:t>
      </w:r>
      <w:r w:rsidR="006A027F">
        <w:rPr>
          <w:sz w:val="28"/>
          <w:szCs w:val="28"/>
        </w:rPr>
        <w:t xml:space="preserve"> </w:t>
      </w:r>
    </w:p>
    <w:p w:rsidR="00C73B06" w:rsidRPr="00B04E0C" w:rsidRDefault="00C73B06" w:rsidP="00433DC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AB7">
        <w:rPr>
          <w:bCs/>
          <w:color w:val="000000"/>
          <w:sz w:val="28"/>
          <w:szCs w:val="28"/>
        </w:rPr>
        <w:t>развитие</w:t>
      </w:r>
      <w:r w:rsidRPr="00B04E0C">
        <w:rPr>
          <w:b/>
          <w:bCs/>
          <w:color w:val="000000"/>
          <w:sz w:val="28"/>
          <w:szCs w:val="28"/>
        </w:rPr>
        <w:t xml:space="preserve"> </w:t>
      </w:r>
      <w:r w:rsidR="004F34A7">
        <w:rPr>
          <w:bCs/>
          <w:color w:val="000000"/>
          <w:sz w:val="28"/>
          <w:szCs w:val="28"/>
        </w:rPr>
        <w:t xml:space="preserve">– </w:t>
      </w:r>
      <w:r w:rsidRPr="00B04E0C">
        <w:rPr>
          <w:color w:val="000000"/>
          <w:sz w:val="28"/>
          <w:szCs w:val="28"/>
        </w:rPr>
        <w:t>это процесс физического, умственного и нравст</w:t>
      </w:r>
      <w:r w:rsidRPr="00B04E0C">
        <w:rPr>
          <w:color w:val="000000"/>
          <w:sz w:val="28"/>
          <w:szCs w:val="28"/>
        </w:rPr>
        <w:softHyphen/>
        <w:t>венного ро</w:t>
      </w:r>
      <w:r w:rsidRPr="00B04E0C">
        <w:rPr>
          <w:color w:val="000000"/>
          <w:sz w:val="28"/>
          <w:szCs w:val="28"/>
        </w:rPr>
        <w:t>с</w:t>
      </w:r>
      <w:r w:rsidRPr="00B04E0C">
        <w:rPr>
          <w:color w:val="000000"/>
          <w:sz w:val="28"/>
          <w:szCs w:val="28"/>
        </w:rPr>
        <w:t>та человека, который охватывает все количествен</w:t>
      </w:r>
      <w:r w:rsidRPr="00B04E0C">
        <w:rPr>
          <w:color w:val="000000"/>
          <w:sz w:val="28"/>
          <w:szCs w:val="28"/>
        </w:rPr>
        <w:softHyphen/>
        <w:t>ные и качественные изм</w:t>
      </w:r>
      <w:r w:rsidRPr="00B04E0C">
        <w:rPr>
          <w:color w:val="000000"/>
          <w:sz w:val="28"/>
          <w:szCs w:val="28"/>
        </w:rPr>
        <w:t>е</w:t>
      </w:r>
      <w:r w:rsidRPr="00B04E0C">
        <w:rPr>
          <w:color w:val="000000"/>
          <w:sz w:val="28"/>
          <w:szCs w:val="28"/>
        </w:rPr>
        <w:t>нения врожденных и приобретенных свойств</w:t>
      </w:r>
      <w:r>
        <w:rPr>
          <w:color w:val="000000"/>
          <w:sz w:val="28"/>
          <w:szCs w:val="28"/>
        </w:rPr>
        <w:t>;</w:t>
      </w:r>
    </w:p>
    <w:p w:rsidR="00C73B06" w:rsidRPr="00B04E0C" w:rsidRDefault="00C73B06" w:rsidP="00433DC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AB7">
        <w:rPr>
          <w:bCs/>
          <w:color w:val="000000"/>
          <w:sz w:val="28"/>
          <w:szCs w:val="28"/>
        </w:rPr>
        <w:t>развитие личности</w:t>
      </w:r>
      <w:r w:rsidRPr="00B04E0C">
        <w:rPr>
          <w:b/>
          <w:bCs/>
          <w:color w:val="000000"/>
          <w:sz w:val="28"/>
          <w:szCs w:val="28"/>
        </w:rPr>
        <w:t xml:space="preserve"> </w:t>
      </w:r>
      <w:r w:rsidR="004F34A7">
        <w:rPr>
          <w:bCs/>
          <w:color w:val="000000"/>
          <w:sz w:val="28"/>
          <w:szCs w:val="28"/>
        </w:rPr>
        <w:t xml:space="preserve">– </w:t>
      </w:r>
      <w:r w:rsidRPr="00B04E0C">
        <w:rPr>
          <w:color w:val="000000"/>
          <w:sz w:val="28"/>
          <w:szCs w:val="28"/>
        </w:rPr>
        <w:t>процесс формирования личности в ре</w:t>
      </w:r>
      <w:r w:rsidRPr="00B04E0C">
        <w:rPr>
          <w:color w:val="000000"/>
          <w:sz w:val="28"/>
          <w:szCs w:val="28"/>
        </w:rPr>
        <w:softHyphen/>
        <w:t>зультате с</w:t>
      </w:r>
      <w:r w:rsidRPr="00B04E0C">
        <w:rPr>
          <w:color w:val="000000"/>
          <w:sz w:val="28"/>
          <w:szCs w:val="28"/>
        </w:rPr>
        <w:t>о</w:t>
      </w:r>
      <w:r w:rsidRPr="00B04E0C">
        <w:rPr>
          <w:color w:val="000000"/>
          <w:sz w:val="28"/>
          <w:szCs w:val="28"/>
        </w:rPr>
        <w:t>циализации, обучения и воспитания индивида</w:t>
      </w:r>
      <w:r>
        <w:rPr>
          <w:color w:val="000000"/>
          <w:sz w:val="28"/>
          <w:szCs w:val="28"/>
        </w:rPr>
        <w:t>;</w:t>
      </w:r>
    </w:p>
    <w:p w:rsidR="00C73B06" w:rsidRPr="00B04E0C" w:rsidRDefault="00C73B06" w:rsidP="00433DC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AB7">
        <w:rPr>
          <w:bCs/>
          <w:color w:val="000000"/>
          <w:sz w:val="28"/>
          <w:szCs w:val="28"/>
        </w:rPr>
        <w:t>результативность обучения</w:t>
      </w:r>
      <w:r w:rsidRPr="00B04E0C">
        <w:rPr>
          <w:b/>
          <w:bCs/>
          <w:color w:val="000000"/>
          <w:sz w:val="28"/>
          <w:szCs w:val="28"/>
        </w:rPr>
        <w:t xml:space="preserve"> </w:t>
      </w:r>
      <w:r w:rsidR="004F34A7">
        <w:rPr>
          <w:bCs/>
          <w:color w:val="000000"/>
          <w:sz w:val="28"/>
          <w:szCs w:val="28"/>
        </w:rPr>
        <w:t xml:space="preserve">– </w:t>
      </w:r>
      <w:r w:rsidRPr="00B04E0C">
        <w:rPr>
          <w:color w:val="000000"/>
          <w:sz w:val="28"/>
          <w:szCs w:val="28"/>
        </w:rPr>
        <w:t xml:space="preserve">это уровень освоения </w:t>
      </w:r>
      <w:proofErr w:type="gramStart"/>
      <w:r w:rsidRPr="00B04E0C">
        <w:rPr>
          <w:color w:val="000000"/>
          <w:sz w:val="28"/>
          <w:szCs w:val="28"/>
        </w:rPr>
        <w:t>обу</w:t>
      </w:r>
      <w:r w:rsidRPr="00B04E0C">
        <w:rPr>
          <w:color w:val="000000"/>
          <w:sz w:val="28"/>
          <w:szCs w:val="28"/>
        </w:rPr>
        <w:softHyphen/>
        <w:t>чающимися</w:t>
      </w:r>
      <w:proofErr w:type="gramEnd"/>
      <w:r w:rsidRPr="00B04E0C">
        <w:rPr>
          <w:color w:val="000000"/>
          <w:sz w:val="28"/>
          <w:szCs w:val="28"/>
        </w:rPr>
        <w:t xml:space="preserve"> учебного материала, степень их воспитанности, обученное, их оценка на о</w:t>
      </w:r>
      <w:r w:rsidRPr="00B04E0C">
        <w:rPr>
          <w:color w:val="000000"/>
          <w:sz w:val="28"/>
          <w:szCs w:val="28"/>
        </w:rPr>
        <w:t>с</w:t>
      </w:r>
      <w:r w:rsidRPr="00B04E0C">
        <w:rPr>
          <w:color w:val="000000"/>
          <w:sz w:val="28"/>
          <w:szCs w:val="28"/>
        </w:rPr>
        <w:t xml:space="preserve">нове положительных изменений в развитии личности. </w:t>
      </w:r>
      <w:proofErr w:type="gramStart"/>
      <w:r w:rsidRPr="00B04E0C">
        <w:rPr>
          <w:color w:val="000000"/>
          <w:sz w:val="28"/>
          <w:szCs w:val="28"/>
        </w:rPr>
        <w:t>Критерии результ</w:t>
      </w:r>
      <w:r w:rsidRPr="00B04E0C">
        <w:rPr>
          <w:color w:val="000000"/>
          <w:sz w:val="28"/>
          <w:szCs w:val="28"/>
        </w:rPr>
        <w:t>а</w:t>
      </w:r>
      <w:r w:rsidRPr="00B04E0C">
        <w:rPr>
          <w:color w:val="000000"/>
          <w:sz w:val="28"/>
          <w:szCs w:val="28"/>
        </w:rPr>
        <w:t>тивности обучения: образовательная подготовка обучающихся (знания, уме</w:t>
      </w:r>
      <w:r w:rsidRPr="00B04E0C">
        <w:rPr>
          <w:color w:val="000000"/>
          <w:sz w:val="28"/>
          <w:szCs w:val="28"/>
        </w:rPr>
        <w:softHyphen/>
        <w:t>ния, навыки); уровень воспитанности (основ мировоззрения, мотивации, п</w:t>
      </w:r>
      <w:r w:rsidRPr="00B04E0C">
        <w:rPr>
          <w:color w:val="000000"/>
          <w:sz w:val="28"/>
          <w:szCs w:val="28"/>
        </w:rPr>
        <w:t>о</w:t>
      </w:r>
      <w:r w:rsidRPr="00B04E0C">
        <w:rPr>
          <w:color w:val="000000"/>
          <w:sz w:val="28"/>
          <w:szCs w:val="28"/>
        </w:rPr>
        <w:t>ведения, общения, социальных навыков, устойчивых качеств личности, основ самовоспитания); уровень развития психических функций (интеллект, эмо</w:t>
      </w:r>
      <w:r w:rsidRPr="00B04E0C">
        <w:rPr>
          <w:color w:val="000000"/>
          <w:sz w:val="28"/>
          <w:szCs w:val="28"/>
        </w:rPr>
        <w:softHyphen/>
        <w:t>ции, воля); творческие способности личности; здоровье и здоровый образ жизни</w:t>
      </w:r>
      <w:r>
        <w:rPr>
          <w:color w:val="000000"/>
          <w:sz w:val="28"/>
          <w:szCs w:val="28"/>
        </w:rPr>
        <w:t>;</w:t>
      </w:r>
      <w:proofErr w:type="gramEnd"/>
    </w:p>
    <w:p w:rsidR="00C73B06" w:rsidRPr="00B04E0C" w:rsidRDefault="00C73B06" w:rsidP="00433DC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AB7">
        <w:rPr>
          <w:bCs/>
          <w:color w:val="000000"/>
          <w:sz w:val="28"/>
          <w:szCs w:val="28"/>
        </w:rPr>
        <w:t>содержание образования</w:t>
      </w:r>
      <w:r w:rsidRPr="00B04E0C">
        <w:rPr>
          <w:b/>
          <w:bCs/>
          <w:color w:val="000000"/>
          <w:sz w:val="28"/>
          <w:szCs w:val="28"/>
        </w:rPr>
        <w:t xml:space="preserve"> </w:t>
      </w:r>
      <w:r w:rsidR="004F34A7">
        <w:rPr>
          <w:bCs/>
          <w:color w:val="000000"/>
          <w:sz w:val="28"/>
          <w:szCs w:val="28"/>
        </w:rPr>
        <w:t xml:space="preserve">– </w:t>
      </w:r>
      <w:r w:rsidRPr="00B04E0C">
        <w:rPr>
          <w:color w:val="000000"/>
          <w:sz w:val="28"/>
          <w:szCs w:val="28"/>
        </w:rPr>
        <w:t>это система знаний, умений и навыков, а также мировоззренческих и нравственно-эстетиче</w:t>
      </w:r>
      <w:r w:rsidRPr="00B04E0C">
        <w:rPr>
          <w:color w:val="000000"/>
          <w:sz w:val="28"/>
          <w:szCs w:val="28"/>
        </w:rPr>
        <w:softHyphen/>
        <w:t>ских идей, овладение кот</w:t>
      </w:r>
      <w:r w:rsidRPr="00B04E0C">
        <w:rPr>
          <w:color w:val="000000"/>
          <w:sz w:val="28"/>
          <w:szCs w:val="28"/>
        </w:rPr>
        <w:t>о</w:t>
      </w:r>
      <w:r w:rsidRPr="00B04E0C">
        <w:rPr>
          <w:color w:val="000000"/>
          <w:sz w:val="28"/>
          <w:szCs w:val="28"/>
        </w:rPr>
        <w:t>рыми закладывает основы для форми</w:t>
      </w:r>
      <w:r w:rsidRPr="00B04E0C">
        <w:rPr>
          <w:color w:val="000000"/>
          <w:sz w:val="28"/>
          <w:szCs w:val="28"/>
        </w:rPr>
        <w:softHyphen/>
        <w:t>рования и развития личности</w:t>
      </w:r>
      <w:r>
        <w:rPr>
          <w:color w:val="000000"/>
          <w:sz w:val="28"/>
          <w:szCs w:val="28"/>
        </w:rPr>
        <w:t>;</w:t>
      </w:r>
    </w:p>
    <w:p w:rsidR="00C73B06" w:rsidRPr="00B04E0C" w:rsidRDefault="00C73B06" w:rsidP="00433DC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AB7">
        <w:rPr>
          <w:bCs/>
          <w:color w:val="000000"/>
          <w:sz w:val="28"/>
          <w:szCs w:val="28"/>
        </w:rPr>
        <w:t xml:space="preserve">сотрудничество </w:t>
      </w:r>
      <w:r w:rsidR="004F34A7">
        <w:rPr>
          <w:bCs/>
          <w:color w:val="000000"/>
          <w:sz w:val="28"/>
          <w:szCs w:val="28"/>
        </w:rPr>
        <w:t xml:space="preserve">– </w:t>
      </w:r>
      <w:r w:rsidRPr="00B04E0C">
        <w:rPr>
          <w:color w:val="000000"/>
          <w:sz w:val="28"/>
          <w:szCs w:val="28"/>
        </w:rPr>
        <w:t>это такое взаимодействие, при котором люди соде</w:t>
      </w:r>
      <w:r w:rsidRPr="00B04E0C">
        <w:rPr>
          <w:color w:val="000000"/>
          <w:sz w:val="28"/>
          <w:szCs w:val="28"/>
        </w:rPr>
        <w:t>й</w:t>
      </w:r>
      <w:r w:rsidRPr="00B04E0C">
        <w:rPr>
          <w:color w:val="000000"/>
          <w:sz w:val="28"/>
          <w:szCs w:val="28"/>
        </w:rPr>
        <w:t>ствуют удовлетворению интересов друг друга, со</w:t>
      </w:r>
      <w:r w:rsidRPr="00B04E0C">
        <w:rPr>
          <w:color w:val="000000"/>
          <w:sz w:val="28"/>
          <w:szCs w:val="28"/>
        </w:rPr>
        <w:softHyphen/>
        <w:t>блюдая примерный паритет</w:t>
      </w:r>
      <w:r>
        <w:rPr>
          <w:color w:val="000000"/>
          <w:sz w:val="28"/>
          <w:szCs w:val="28"/>
        </w:rPr>
        <w:t>;</w:t>
      </w:r>
    </w:p>
    <w:p w:rsidR="00C73B06" w:rsidRPr="00B04E0C" w:rsidRDefault="00C73B06" w:rsidP="00433DC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AB7">
        <w:rPr>
          <w:bCs/>
          <w:color w:val="000000"/>
          <w:sz w:val="28"/>
          <w:szCs w:val="28"/>
        </w:rPr>
        <w:t xml:space="preserve">социализация </w:t>
      </w:r>
      <w:r w:rsidR="004F34A7">
        <w:rPr>
          <w:bCs/>
          <w:color w:val="000000"/>
          <w:sz w:val="28"/>
          <w:szCs w:val="28"/>
        </w:rPr>
        <w:t xml:space="preserve">– </w:t>
      </w:r>
      <w:r w:rsidRPr="00B04E0C">
        <w:rPr>
          <w:color w:val="000000"/>
          <w:sz w:val="28"/>
          <w:szCs w:val="28"/>
        </w:rPr>
        <w:t>осуществляемый в деятельности и обще</w:t>
      </w:r>
      <w:r w:rsidRPr="00B04E0C">
        <w:rPr>
          <w:color w:val="000000"/>
          <w:sz w:val="28"/>
          <w:szCs w:val="28"/>
        </w:rPr>
        <w:softHyphen/>
        <w:t>нии процесс, в рамках которого общество влияет на личность, протекающий как стихийно, так и в процессе обучения и воспи</w:t>
      </w:r>
      <w:r w:rsidRPr="00B04E0C">
        <w:rPr>
          <w:color w:val="000000"/>
          <w:sz w:val="28"/>
          <w:szCs w:val="28"/>
        </w:rPr>
        <w:softHyphen/>
        <w:t>тания</w:t>
      </w:r>
      <w:r>
        <w:rPr>
          <w:color w:val="000000"/>
          <w:sz w:val="28"/>
          <w:szCs w:val="28"/>
        </w:rPr>
        <w:t>;</w:t>
      </w:r>
    </w:p>
    <w:p w:rsidR="00C73B06" w:rsidRPr="00B04E0C" w:rsidRDefault="00C73B06" w:rsidP="00433DC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AB7">
        <w:rPr>
          <w:bCs/>
          <w:color w:val="000000"/>
          <w:sz w:val="28"/>
          <w:szCs w:val="28"/>
        </w:rPr>
        <w:t>социальная адаптация</w:t>
      </w:r>
      <w:r w:rsidR="004F34A7">
        <w:rPr>
          <w:b/>
          <w:bCs/>
          <w:color w:val="000000"/>
          <w:sz w:val="28"/>
          <w:szCs w:val="28"/>
        </w:rPr>
        <w:t xml:space="preserve"> </w:t>
      </w:r>
      <w:r w:rsidR="004F34A7">
        <w:rPr>
          <w:bCs/>
          <w:color w:val="000000"/>
          <w:sz w:val="28"/>
          <w:szCs w:val="28"/>
        </w:rPr>
        <w:t xml:space="preserve">– </w:t>
      </w:r>
      <w:r w:rsidRPr="00B04E0C">
        <w:rPr>
          <w:color w:val="000000"/>
          <w:sz w:val="28"/>
          <w:szCs w:val="28"/>
        </w:rPr>
        <w:t>постоянный процесс активного приспособл</w:t>
      </w:r>
      <w:r w:rsidRPr="00B04E0C">
        <w:rPr>
          <w:color w:val="000000"/>
          <w:sz w:val="28"/>
          <w:szCs w:val="28"/>
        </w:rPr>
        <w:t>е</w:t>
      </w:r>
      <w:r w:rsidRPr="00B04E0C">
        <w:rPr>
          <w:color w:val="000000"/>
          <w:sz w:val="28"/>
          <w:szCs w:val="28"/>
        </w:rPr>
        <w:t>ния индивида к условиям социальной среды</w:t>
      </w:r>
      <w:r>
        <w:rPr>
          <w:color w:val="000000"/>
          <w:sz w:val="28"/>
          <w:szCs w:val="28"/>
        </w:rPr>
        <w:t>;</w:t>
      </w:r>
    </w:p>
    <w:p w:rsidR="00C73B06" w:rsidRPr="00B04E0C" w:rsidRDefault="00C73B06" w:rsidP="00433DC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AB7">
        <w:rPr>
          <w:bCs/>
          <w:color w:val="000000"/>
          <w:sz w:val="28"/>
          <w:szCs w:val="28"/>
        </w:rPr>
        <w:t>средства обучения</w:t>
      </w:r>
      <w:r w:rsidR="004F34A7">
        <w:rPr>
          <w:b/>
          <w:bCs/>
          <w:color w:val="000000"/>
          <w:sz w:val="28"/>
          <w:szCs w:val="28"/>
        </w:rPr>
        <w:t xml:space="preserve"> </w:t>
      </w:r>
      <w:r w:rsidR="004F34A7">
        <w:rPr>
          <w:bCs/>
          <w:color w:val="000000"/>
          <w:sz w:val="28"/>
          <w:szCs w:val="28"/>
        </w:rPr>
        <w:t xml:space="preserve">– </w:t>
      </w:r>
      <w:r w:rsidRPr="00B04E0C">
        <w:rPr>
          <w:color w:val="000000"/>
          <w:sz w:val="28"/>
          <w:szCs w:val="28"/>
        </w:rPr>
        <w:t>это те материальные и материализо</w:t>
      </w:r>
      <w:r w:rsidRPr="00B04E0C">
        <w:rPr>
          <w:color w:val="000000"/>
          <w:sz w:val="28"/>
          <w:szCs w:val="28"/>
        </w:rPr>
        <w:softHyphen/>
        <w:t>ванные пре</w:t>
      </w:r>
      <w:r w:rsidRPr="00B04E0C">
        <w:rPr>
          <w:color w:val="000000"/>
          <w:sz w:val="28"/>
          <w:szCs w:val="28"/>
        </w:rPr>
        <w:t>д</w:t>
      </w:r>
      <w:r w:rsidRPr="00B04E0C">
        <w:rPr>
          <w:color w:val="000000"/>
          <w:sz w:val="28"/>
          <w:szCs w:val="28"/>
        </w:rPr>
        <w:t>меты, которые педагог при изложении учебного ма</w:t>
      </w:r>
      <w:r w:rsidRPr="00B04E0C">
        <w:rPr>
          <w:color w:val="000000"/>
          <w:sz w:val="28"/>
          <w:szCs w:val="28"/>
        </w:rPr>
        <w:softHyphen/>
        <w:t>териала использует для более эффективного усвоения знаний обучающихся (наглядные пособия, д</w:t>
      </w:r>
      <w:r w:rsidRPr="00B04E0C">
        <w:rPr>
          <w:color w:val="000000"/>
          <w:sz w:val="28"/>
          <w:szCs w:val="28"/>
        </w:rPr>
        <w:t>и</w:t>
      </w:r>
      <w:r w:rsidRPr="00B04E0C">
        <w:rPr>
          <w:color w:val="000000"/>
          <w:sz w:val="28"/>
          <w:szCs w:val="28"/>
        </w:rPr>
        <w:t>дактические мате</w:t>
      </w:r>
      <w:r w:rsidRPr="00B04E0C">
        <w:rPr>
          <w:color w:val="000000"/>
          <w:sz w:val="28"/>
          <w:szCs w:val="28"/>
        </w:rPr>
        <w:softHyphen/>
        <w:t>риалы, учебная литература, оборудование для лаборато</w:t>
      </w:r>
      <w:r w:rsidRPr="00B04E0C">
        <w:rPr>
          <w:color w:val="000000"/>
          <w:sz w:val="28"/>
          <w:szCs w:val="28"/>
        </w:rPr>
        <w:t>р</w:t>
      </w:r>
      <w:r w:rsidRPr="00B04E0C">
        <w:rPr>
          <w:color w:val="000000"/>
          <w:sz w:val="28"/>
          <w:szCs w:val="28"/>
        </w:rPr>
        <w:t>ных за</w:t>
      </w:r>
      <w:r w:rsidRPr="00B04E0C">
        <w:rPr>
          <w:color w:val="000000"/>
          <w:sz w:val="28"/>
          <w:szCs w:val="28"/>
        </w:rPr>
        <w:softHyphen/>
        <w:t>нятий и т. п.)</w:t>
      </w:r>
      <w:r>
        <w:rPr>
          <w:color w:val="000000"/>
          <w:sz w:val="28"/>
          <w:szCs w:val="28"/>
        </w:rPr>
        <w:t>;</w:t>
      </w:r>
    </w:p>
    <w:p w:rsidR="00C73B06" w:rsidRPr="00B04E0C" w:rsidRDefault="00C73B06" w:rsidP="00433DC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AB7">
        <w:rPr>
          <w:bCs/>
          <w:color w:val="000000"/>
          <w:sz w:val="28"/>
          <w:szCs w:val="28"/>
        </w:rPr>
        <w:t>учебно-тематический план</w:t>
      </w:r>
      <w:r w:rsidRPr="00B04E0C">
        <w:rPr>
          <w:b/>
          <w:bCs/>
          <w:color w:val="000000"/>
          <w:sz w:val="28"/>
          <w:szCs w:val="28"/>
        </w:rPr>
        <w:t xml:space="preserve"> </w:t>
      </w:r>
      <w:r w:rsidR="004F34A7">
        <w:rPr>
          <w:bCs/>
          <w:color w:val="000000"/>
          <w:sz w:val="28"/>
          <w:szCs w:val="28"/>
        </w:rPr>
        <w:t xml:space="preserve">– </w:t>
      </w:r>
      <w:r w:rsidRPr="00B04E0C">
        <w:rPr>
          <w:color w:val="000000"/>
          <w:sz w:val="28"/>
          <w:szCs w:val="28"/>
        </w:rPr>
        <w:t xml:space="preserve">это </w:t>
      </w:r>
      <w:r w:rsidRPr="004A44A6">
        <w:rPr>
          <w:bCs/>
          <w:color w:val="000000"/>
          <w:sz w:val="28"/>
          <w:szCs w:val="28"/>
        </w:rPr>
        <w:t>часть</w:t>
      </w:r>
      <w:r w:rsidRPr="00B04E0C">
        <w:rPr>
          <w:b/>
          <w:bCs/>
          <w:color w:val="000000"/>
          <w:sz w:val="28"/>
          <w:szCs w:val="28"/>
        </w:rPr>
        <w:t xml:space="preserve"> </w:t>
      </w:r>
      <w:r w:rsidRPr="00B04E0C">
        <w:rPr>
          <w:color w:val="000000"/>
          <w:sz w:val="28"/>
          <w:szCs w:val="28"/>
        </w:rPr>
        <w:t xml:space="preserve">образовательной </w:t>
      </w:r>
      <w:r w:rsidRPr="00B04E0C">
        <w:rPr>
          <w:i/>
          <w:iCs/>
          <w:color w:val="000000"/>
          <w:sz w:val="28"/>
          <w:szCs w:val="28"/>
        </w:rPr>
        <w:t xml:space="preserve"> </w:t>
      </w:r>
      <w:r w:rsidRPr="00B04E0C">
        <w:rPr>
          <w:color w:val="000000"/>
          <w:sz w:val="28"/>
          <w:szCs w:val="28"/>
        </w:rPr>
        <w:t>программы, в которой содержится перечень основных разделов и тем, включенных в пр</w:t>
      </w:r>
      <w:r w:rsidRPr="00B04E0C">
        <w:rPr>
          <w:color w:val="000000"/>
          <w:sz w:val="28"/>
          <w:szCs w:val="28"/>
        </w:rPr>
        <w:t>о</w:t>
      </w:r>
      <w:r w:rsidRPr="00B04E0C">
        <w:rPr>
          <w:color w:val="000000"/>
          <w:sz w:val="28"/>
          <w:szCs w:val="28"/>
        </w:rPr>
        <w:t>грамму, их распределение по годам обучения, последовательность изучения учебного материал и количество часов на каждый год обучения</w:t>
      </w:r>
      <w:r>
        <w:rPr>
          <w:color w:val="000000"/>
          <w:sz w:val="28"/>
          <w:szCs w:val="28"/>
        </w:rPr>
        <w:t>;</w:t>
      </w:r>
    </w:p>
    <w:p w:rsidR="00C73B06" w:rsidRPr="00B04E0C" w:rsidRDefault="00C73B06" w:rsidP="00433DC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AB7">
        <w:rPr>
          <w:bCs/>
          <w:color w:val="000000"/>
          <w:sz w:val="28"/>
          <w:szCs w:val="28"/>
        </w:rPr>
        <w:lastRenderedPageBreak/>
        <w:t>форма обучения</w:t>
      </w:r>
      <w:r w:rsidRPr="00B04E0C">
        <w:rPr>
          <w:b/>
          <w:bCs/>
          <w:color w:val="000000"/>
          <w:sz w:val="28"/>
          <w:szCs w:val="28"/>
        </w:rPr>
        <w:t xml:space="preserve"> </w:t>
      </w:r>
      <w:r w:rsidR="004F34A7">
        <w:rPr>
          <w:bCs/>
          <w:color w:val="000000"/>
          <w:sz w:val="28"/>
          <w:szCs w:val="28"/>
        </w:rPr>
        <w:t xml:space="preserve">– </w:t>
      </w:r>
      <w:r w:rsidRPr="00B04E0C">
        <w:rPr>
          <w:color w:val="000000"/>
          <w:sz w:val="28"/>
          <w:szCs w:val="28"/>
        </w:rPr>
        <w:t>построение процесса обучения на учебном занятии (коллективная, групповая, индивидуальная)</w:t>
      </w:r>
      <w:r>
        <w:rPr>
          <w:color w:val="000000"/>
          <w:sz w:val="28"/>
          <w:szCs w:val="28"/>
        </w:rPr>
        <w:t>;</w:t>
      </w:r>
    </w:p>
    <w:p w:rsidR="00C73B06" w:rsidRPr="00B04E0C" w:rsidRDefault="00C73B06" w:rsidP="00433DC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AB7">
        <w:rPr>
          <w:bCs/>
          <w:color w:val="000000"/>
          <w:sz w:val="28"/>
          <w:szCs w:val="28"/>
        </w:rPr>
        <w:t>форма организации обучения</w:t>
      </w:r>
      <w:r w:rsidRPr="00B04E0C">
        <w:rPr>
          <w:b/>
          <w:bCs/>
          <w:color w:val="000000"/>
          <w:sz w:val="28"/>
          <w:szCs w:val="28"/>
        </w:rPr>
        <w:t xml:space="preserve"> </w:t>
      </w:r>
      <w:r w:rsidR="004F34A7">
        <w:rPr>
          <w:bCs/>
          <w:color w:val="000000"/>
          <w:sz w:val="28"/>
          <w:szCs w:val="28"/>
        </w:rPr>
        <w:t xml:space="preserve">– </w:t>
      </w:r>
      <w:r w:rsidRPr="00B04E0C">
        <w:rPr>
          <w:color w:val="000000"/>
          <w:sz w:val="28"/>
          <w:szCs w:val="28"/>
        </w:rPr>
        <w:t>способ организации взаи</w:t>
      </w:r>
      <w:r w:rsidRPr="00B04E0C">
        <w:rPr>
          <w:color w:val="000000"/>
          <w:sz w:val="28"/>
          <w:szCs w:val="28"/>
        </w:rPr>
        <w:softHyphen/>
        <w:t>модействия педагога и ребенка в учебной деятельности (учебное занятие, поход, экску</w:t>
      </w:r>
      <w:r w:rsidRPr="00B04E0C">
        <w:rPr>
          <w:color w:val="000000"/>
          <w:sz w:val="28"/>
          <w:szCs w:val="28"/>
        </w:rPr>
        <w:t>р</w:t>
      </w:r>
      <w:r w:rsidRPr="00B04E0C">
        <w:rPr>
          <w:color w:val="000000"/>
          <w:sz w:val="28"/>
          <w:szCs w:val="28"/>
        </w:rPr>
        <w:t>сия, соревнование, практикум, консульта</w:t>
      </w:r>
      <w:r w:rsidRPr="00B04E0C">
        <w:rPr>
          <w:color w:val="000000"/>
          <w:sz w:val="28"/>
          <w:szCs w:val="28"/>
        </w:rPr>
        <w:softHyphen/>
        <w:t>ция и т. д.)</w:t>
      </w:r>
      <w:r>
        <w:rPr>
          <w:color w:val="000000"/>
          <w:sz w:val="28"/>
          <w:szCs w:val="28"/>
        </w:rPr>
        <w:t>;</w:t>
      </w:r>
    </w:p>
    <w:p w:rsidR="00C73B06" w:rsidRPr="00B04E0C" w:rsidRDefault="00C73B06" w:rsidP="00433DC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AB7">
        <w:rPr>
          <w:bCs/>
          <w:color w:val="000000"/>
          <w:sz w:val="28"/>
          <w:szCs w:val="28"/>
        </w:rPr>
        <w:t xml:space="preserve">цель </w:t>
      </w:r>
      <w:r w:rsidR="004F34A7">
        <w:rPr>
          <w:bCs/>
          <w:color w:val="000000"/>
          <w:sz w:val="28"/>
          <w:szCs w:val="28"/>
        </w:rPr>
        <w:t xml:space="preserve">– </w:t>
      </w:r>
      <w:r w:rsidRPr="00B04E0C">
        <w:rPr>
          <w:color w:val="000000"/>
          <w:sz w:val="28"/>
          <w:szCs w:val="28"/>
        </w:rPr>
        <w:t>это заранее осознанный и планируемый результат.</w:t>
      </w:r>
    </w:p>
    <w:p w:rsidR="00F413A8" w:rsidRDefault="00F413A8">
      <w:pPr>
        <w:rPr>
          <w:b/>
          <w:sz w:val="28"/>
          <w:szCs w:val="28"/>
        </w:rPr>
      </w:pPr>
    </w:p>
    <w:p w:rsidR="00B04E0C" w:rsidRPr="00E21AB7" w:rsidRDefault="00F413A8" w:rsidP="00BF3771">
      <w:pPr>
        <w:pStyle w:val="af2"/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200"/>
        <w:jc w:val="center"/>
        <w:rPr>
          <w:sz w:val="28"/>
          <w:szCs w:val="28"/>
        </w:rPr>
      </w:pPr>
      <w:r w:rsidRPr="00E21AB7">
        <w:rPr>
          <w:sz w:val="28"/>
          <w:szCs w:val="28"/>
        </w:rPr>
        <w:t>С</w:t>
      </w:r>
      <w:r w:rsidR="00B04E0C" w:rsidRPr="00E21AB7">
        <w:rPr>
          <w:sz w:val="28"/>
          <w:szCs w:val="28"/>
        </w:rPr>
        <w:t xml:space="preserve">писок используемой </w:t>
      </w:r>
      <w:r w:rsidR="006C5D8B" w:rsidRPr="00E21AB7">
        <w:rPr>
          <w:sz w:val="28"/>
          <w:szCs w:val="28"/>
        </w:rPr>
        <w:t xml:space="preserve">и рекомендуемой </w:t>
      </w:r>
      <w:r w:rsidR="00B04E0C" w:rsidRPr="00E21AB7">
        <w:rPr>
          <w:sz w:val="28"/>
          <w:szCs w:val="28"/>
        </w:rPr>
        <w:t>литературы</w:t>
      </w:r>
    </w:p>
    <w:p w:rsidR="00B04E0C" w:rsidRPr="006C5D8B" w:rsidRDefault="00B04E0C" w:rsidP="00E21AB7">
      <w:pPr>
        <w:pStyle w:val="a6"/>
        <w:numPr>
          <w:ilvl w:val="0"/>
          <w:numId w:val="15"/>
        </w:numPr>
        <w:spacing w:line="240" w:lineRule="auto"/>
        <w:ind w:left="284" w:hanging="284"/>
        <w:rPr>
          <w:szCs w:val="28"/>
        </w:rPr>
      </w:pPr>
      <w:r w:rsidRPr="006C5D8B">
        <w:rPr>
          <w:szCs w:val="28"/>
        </w:rPr>
        <w:t>Андросова Э.А. Экспертиза образовательных программ дополнительного образования детей//Дополнительное образование.</w:t>
      </w:r>
      <w:r w:rsidR="006C5D8B">
        <w:rPr>
          <w:szCs w:val="28"/>
        </w:rPr>
        <w:t xml:space="preserve">  </w:t>
      </w:r>
      <w:r w:rsidRPr="006C5D8B">
        <w:rPr>
          <w:szCs w:val="28"/>
        </w:rPr>
        <w:t>-</w:t>
      </w:r>
      <w:r w:rsidR="00F406B8">
        <w:rPr>
          <w:szCs w:val="28"/>
        </w:rPr>
        <w:t xml:space="preserve"> </w:t>
      </w:r>
      <w:r w:rsidRPr="006C5D8B">
        <w:rPr>
          <w:szCs w:val="28"/>
        </w:rPr>
        <w:t>2004.</w:t>
      </w:r>
      <w:r w:rsidR="00F406B8">
        <w:rPr>
          <w:szCs w:val="28"/>
        </w:rPr>
        <w:t xml:space="preserve"> </w:t>
      </w:r>
      <w:r w:rsidRPr="006C5D8B">
        <w:rPr>
          <w:szCs w:val="28"/>
        </w:rPr>
        <w:t>№</w:t>
      </w:r>
      <w:r w:rsidR="0049235E">
        <w:rPr>
          <w:szCs w:val="28"/>
        </w:rPr>
        <w:t xml:space="preserve"> </w:t>
      </w:r>
      <w:r w:rsidRPr="006C5D8B">
        <w:rPr>
          <w:szCs w:val="28"/>
        </w:rPr>
        <w:t>1.</w:t>
      </w:r>
      <w:r w:rsidR="00F406B8">
        <w:rPr>
          <w:szCs w:val="28"/>
        </w:rPr>
        <w:t xml:space="preserve"> </w:t>
      </w:r>
      <w:r w:rsidRPr="006C5D8B">
        <w:rPr>
          <w:szCs w:val="28"/>
        </w:rPr>
        <w:t>С.20-26.</w:t>
      </w:r>
    </w:p>
    <w:p w:rsidR="00B04E0C" w:rsidRPr="006C5D8B" w:rsidRDefault="00B04E0C" w:rsidP="00E21AB7">
      <w:pPr>
        <w:pStyle w:val="a6"/>
        <w:numPr>
          <w:ilvl w:val="0"/>
          <w:numId w:val="15"/>
        </w:numPr>
        <w:spacing w:line="240" w:lineRule="auto"/>
        <w:ind w:left="284" w:hanging="284"/>
        <w:rPr>
          <w:szCs w:val="28"/>
        </w:rPr>
      </w:pPr>
      <w:proofErr w:type="spellStart"/>
      <w:r w:rsidRPr="006C5D8B">
        <w:rPr>
          <w:szCs w:val="28"/>
        </w:rPr>
        <w:t>Буйлова</w:t>
      </w:r>
      <w:proofErr w:type="spellEnd"/>
      <w:r w:rsidRPr="006C5D8B">
        <w:rPr>
          <w:szCs w:val="28"/>
        </w:rPr>
        <w:t xml:space="preserve"> Л.Н. Дополнительное образование: нормативно документы и м</w:t>
      </w:r>
      <w:r w:rsidRPr="006C5D8B">
        <w:rPr>
          <w:szCs w:val="28"/>
        </w:rPr>
        <w:t>а</w:t>
      </w:r>
      <w:r w:rsidRPr="006C5D8B">
        <w:rPr>
          <w:szCs w:val="28"/>
        </w:rPr>
        <w:t xml:space="preserve">териалы / Л.Н. </w:t>
      </w:r>
      <w:proofErr w:type="spellStart"/>
      <w:r w:rsidRPr="006C5D8B">
        <w:rPr>
          <w:szCs w:val="28"/>
        </w:rPr>
        <w:t>Буйлова</w:t>
      </w:r>
      <w:proofErr w:type="spellEnd"/>
      <w:r w:rsidRPr="006C5D8B">
        <w:rPr>
          <w:szCs w:val="28"/>
        </w:rPr>
        <w:t xml:space="preserve">, Г.П. Буданова. – М.: Просвещение, 2008. </w:t>
      </w:r>
    </w:p>
    <w:p w:rsidR="00B04E0C" w:rsidRPr="006C5D8B" w:rsidRDefault="00B04E0C" w:rsidP="00E21AB7">
      <w:pPr>
        <w:pStyle w:val="a6"/>
        <w:numPr>
          <w:ilvl w:val="0"/>
          <w:numId w:val="15"/>
        </w:numPr>
        <w:spacing w:line="240" w:lineRule="auto"/>
        <w:ind w:left="284" w:hanging="284"/>
        <w:rPr>
          <w:szCs w:val="28"/>
        </w:rPr>
      </w:pPr>
      <w:proofErr w:type="spellStart"/>
      <w:r w:rsidRPr="006C5D8B">
        <w:rPr>
          <w:szCs w:val="28"/>
        </w:rPr>
        <w:t>Буйлова</w:t>
      </w:r>
      <w:proofErr w:type="spellEnd"/>
      <w:r w:rsidRPr="006C5D8B">
        <w:rPr>
          <w:szCs w:val="28"/>
        </w:rPr>
        <w:t xml:space="preserve"> Л.Н., </w:t>
      </w:r>
      <w:proofErr w:type="spellStart"/>
      <w:r w:rsidRPr="006C5D8B">
        <w:rPr>
          <w:szCs w:val="28"/>
        </w:rPr>
        <w:t>Кленова</w:t>
      </w:r>
      <w:proofErr w:type="spellEnd"/>
      <w:r w:rsidRPr="006C5D8B">
        <w:rPr>
          <w:szCs w:val="28"/>
        </w:rPr>
        <w:t xml:space="preserve"> Н.В. Как разработать программу дополнительного образования детей // Практика административной работы в школе.-2004.-№4.-С.47-51. </w:t>
      </w:r>
    </w:p>
    <w:p w:rsidR="00B04E0C" w:rsidRPr="006C5D8B" w:rsidRDefault="00B04E0C" w:rsidP="00E21AB7">
      <w:pPr>
        <w:pStyle w:val="a6"/>
        <w:numPr>
          <w:ilvl w:val="0"/>
          <w:numId w:val="15"/>
        </w:numPr>
        <w:spacing w:line="240" w:lineRule="auto"/>
        <w:ind w:left="284" w:hanging="284"/>
        <w:rPr>
          <w:szCs w:val="28"/>
        </w:rPr>
      </w:pPr>
      <w:r w:rsidRPr="006C5D8B">
        <w:rPr>
          <w:szCs w:val="28"/>
        </w:rPr>
        <w:t>Горский В.А., Попова Г.Н. Рекомендации о порядке разработки и подг</w:t>
      </w:r>
      <w:r w:rsidRPr="006C5D8B">
        <w:rPr>
          <w:szCs w:val="28"/>
        </w:rPr>
        <w:t>о</w:t>
      </w:r>
      <w:r w:rsidRPr="006C5D8B">
        <w:rPr>
          <w:szCs w:val="28"/>
        </w:rPr>
        <w:t>товки к сертификации образовательных программ ДОД// Дополнительное образование.-2005.-№2.-С.5-10.</w:t>
      </w:r>
    </w:p>
    <w:p w:rsidR="00B04E0C" w:rsidRPr="006C5D8B" w:rsidRDefault="00B04E0C" w:rsidP="00E21AB7">
      <w:pPr>
        <w:pStyle w:val="a6"/>
        <w:numPr>
          <w:ilvl w:val="0"/>
          <w:numId w:val="15"/>
        </w:numPr>
        <w:spacing w:line="240" w:lineRule="auto"/>
        <w:ind w:left="284" w:hanging="284"/>
        <w:rPr>
          <w:szCs w:val="28"/>
        </w:rPr>
      </w:pPr>
      <w:proofErr w:type="spellStart"/>
      <w:r w:rsidRPr="006C5D8B">
        <w:rPr>
          <w:szCs w:val="28"/>
        </w:rPr>
        <w:t>Кайгородцева</w:t>
      </w:r>
      <w:proofErr w:type="spellEnd"/>
      <w:r w:rsidRPr="006C5D8B">
        <w:rPr>
          <w:szCs w:val="28"/>
        </w:rPr>
        <w:t xml:space="preserve"> М.В. Методическая работа в системе дополнительного обр</w:t>
      </w:r>
      <w:r w:rsidRPr="006C5D8B">
        <w:rPr>
          <w:szCs w:val="28"/>
        </w:rPr>
        <w:t>а</w:t>
      </w:r>
      <w:r w:rsidRPr="006C5D8B">
        <w:rPr>
          <w:szCs w:val="28"/>
        </w:rPr>
        <w:t>зования.- Волгоград, 2009 г.</w:t>
      </w:r>
    </w:p>
    <w:p w:rsidR="00B04E0C" w:rsidRPr="006C5D8B" w:rsidRDefault="00B04E0C" w:rsidP="00E21AB7">
      <w:pPr>
        <w:pStyle w:val="a6"/>
        <w:numPr>
          <w:ilvl w:val="0"/>
          <w:numId w:val="15"/>
        </w:numPr>
        <w:spacing w:line="240" w:lineRule="auto"/>
        <w:ind w:left="284" w:hanging="284"/>
        <w:rPr>
          <w:szCs w:val="28"/>
        </w:rPr>
      </w:pPr>
      <w:r w:rsidRPr="006C5D8B">
        <w:rPr>
          <w:szCs w:val="28"/>
        </w:rPr>
        <w:t>Логинова Л.Г. Методика работы над авторской образовательной програ</w:t>
      </w:r>
      <w:r w:rsidRPr="006C5D8B">
        <w:rPr>
          <w:szCs w:val="28"/>
        </w:rPr>
        <w:t>м</w:t>
      </w:r>
      <w:r w:rsidRPr="006C5D8B">
        <w:rPr>
          <w:szCs w:val="28"/>
        </w:rPr>
        <w:t>мой // Методист.- 2004.-№5.-С.52-56.</w:t>
      </w:r>
      <w:r w:rsidRPr="006C5D8B">
        <w:t xml:space="preserve"> </w:t>
      </w:r>
    </w:p>
    <w:p w:rsidR="00B04E0C" w:rsidRPr="006C5D8B" w:rsidRDefault="00B04E0C" w:rsidP="00E21AB7">
      <w:pPr>
        <w:pStyle w:val="a6"/>
        <w:numPr>
          <w:ilvl w:val="0"/>
          <w:numId w:val="15"/>
        </w:numPr>
        <w:spacing w:line="240" w:lineRule="auto"/>
        <w:ind w:left="284" w:hanging="284"/>
        <w:rPr>
          <w:szCs w:val="28"/>
        </w:rPr>
      </w:pPr>
      <w:r w:rsidRPr="006C5D8B">
        <w:rPr>
          <w:szCs w:val="28"/>
        </w:rPr>
        <w:t xml:space="preserve">Приложение к письму Департамента молодежной политики, воспитания и социальной поддержки детей </w:t>
      </w:r>
      <w:proofErr w:type="spellStart"/>
      <w:r w:rsidRPr="006C5D8B">
        <w:rPr>
          <w:szCs w:val="28"/>
        </w:rPr>
        <w:t>Минобрнауки</w:t>
      </w:r>
      <w:proofErr w:type="spellEnd"/>
      <w:r w:rsidRPr="006C5D8B">
        <w:rPr>
          <w:szCs w:val="28"/>
        </w:rPr>
        <w:t xml:space="preserve"> России от 11.12.2006 г. №06-1844 «Примерные требования к программам дополнительного образования детей»</w:t>
      </w:r>
    </w:p>
    <w:p w:rsidR="00D851DC" w:rsidRDefault="00B04E0C" w:rsidP="00E21AB7">
      <w:pPr>
        <w:pStyle w:val="a6"/>
        <w:numPr>
          <w:ilvl w:val="0"/>
          <w:numId w:val="15"/>
        </w:numPr>
        <w:tabs>
          <w:tab w:val="left" w:pos="426"/>
        </w:tabs>
        <w:spacing w:line="240" w:lineRule="auto"/>
        <w:ind w:left="284" w:hanging="284"/>
        <w:rPr>
          <w:szCs w:val="28"/>
        </w:rPr>
      </w:pPr>
      <w:r w:rsidRPr="006C5D8B">
        <w:rPr>
          <w:szCs w:val="28"/>
        </w:rPr>
        <w:t>Словарь – справочник терминов, используемых в системе дополнительн</w:t>
      </w:r>
      <w:r w:rsidRPr="006C5D8B">
        <w:rPr>
          <w:szCs w:val="28"/>
        </w:rPr>
        <w:t>о</w:t>
      </w:r>
      <w:r w:rsidRPr="006C5D8B">
        <w:rPr>
          <w:szCs w:val="28"/>
        </w:rPr>
        <w:t xml:space="preserve">го образования детей / сост. Л.Н. </w:t>
      </w:r>
      <w:proofErr w:type="spellStart"/>
      <w:r w:rsidRPr="006C5D8B">
        <w:rPr>
          <w:szCs w:val="28"/>
        </w:rPr>
        <w:t>Буйлова</w:t>
      </w:r>
      <w:proofErr w:type="spellEnd"/>
      <w:r w:rsidRPr="006C5D8B">
        <w:rPr>
          <w:szCs w:val="28"/>
        </w:rPr>
        <w:t xml:space="preserve">, И.А. </w:t>
      </w:r>
      <w:proofErr w:type="spellStart"/>
      <w:r w:rsidRPr="006C5D8B">
        <w:rPr>
          <w:szCs w:val="28"/>
        </w:rPr>
        <w:t>Дорогов</w:t>
      </w:r>
      <w:proofErr w:type="spellEnd"/>
      <w:r w:rsidRPr="006C5D8B">
        <w:rPr>
          <w:szCs w:val="28"/>
        </w:rPr>
        <w:t xml:space="preserve"> и др. – М.: ЦРСДОД Минобразования РФ, 2001</w:t>
      </w:r>
      <w:r w:rsidR="00D851DC">
        <w:rPr>
          <w:szCs w:val="28"/>
        </w:rPr>
        <w:t>.</w:t>
      </w:r>
    </w:p>
    <w:p w:rsidR="00D851DC" w:rsidRDefault="00D851DC" w:rsidP="00D851DC">
      <w:pPr>
        <w:pStyle w:val="a6"/>
        <w:tabs>
          <w:tab w:val="left" w:pos="426"/>
        </w:tabs>
        <w:spacing w:line="240" w:lineRule="auto"/>
        <w:rPr>
          <w:szCs w:val="28"/>
        </w:rPr>
      </w:pPr>
    </w:p>
    <w:p w:rsidR="00627EFD" w:rsidRDefault="00627EFD" w:rsidP="000A46B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F413A8" w:rsidRDefault="00F413A8" w:rsidP="000A46B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F413A8" w:rsidRDefault="00F413A8" w:rsidP="000A46B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F413A8" w:rsidRDefault="00F413A8" w:rsidP="000A46B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F413A8" w:rsidRDefault="00F413A8" w:rsidP="000A46B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F413A8" w:rsidRDefault="00F413A8" w:rsidP="000A46B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F413A8" w:rsidRDefault="00F413A8" w:rsidP="000A46B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F413A8" w:rsidRDefault="00F413A8" w:rsidP="000A46B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F413A8" w:rsidRDefault="00F413A8" w:rsidP="000A46B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F413A8" w:rsidRDefault="00F413A8" w:rsidP="000A46B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F413A8" w:rsidRDefault="00F413A8" w:rsidP="000A46B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D851DC" w:rsidRDefault="00D851DC" w:rsidP="000A46B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D851DC" w:rsidRPr="00D851DC" w:rsidRDefault="00D851DC" w:rsidP="00627EFD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proofErr w:type="spellStart"/>
      <w:r w:rsidRPr="00D851DC">
        <w:rPr>
          <w:color w:val="000000" w:themeColor="text1"/>
          <w:sz w:val="24"/>
          <w:szCs w:val="24"/>
        </w:rPr>
        <w:t>Батлук</w:t>
      </w:r>
      <w:proofErr w:type="spellEnd"/>
      <w:r w:rsidRPr="00D851DC">
        <w:rPr>
          <w:color w:val="000000" w:themeColor="text1"/>
          <w:sz w:val="24"/>
          <w:szCs w:val="24"/>
        </w:rPr>
        <w:t xml:space="preserve"> Наталья Владимировна</w:t>
      </w:r>
    </w:p>
    <w:p w:rsidR="00D851DC" w:rsidRPr="00D851DC" w:rsidRDefault="00D851DC" w:rsidP="00627EFD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proofErr w:type="spellStart"/>
      <w:r w:rsidRPr="00D851DC">
        <w:rPr>
          <w:color w:val="000000" w:themeColor="text1"/>
          <w:sz w:val="24"/>
          <w:szCs w:val="24"/>
        </w:rPr>
        <w:t>Берглезова</w:t>
      </w:r>
      <w:proofErr w:type="spellEnd"/>
      <w:r w:rsidRPr="00D851DC">
        <w:rPr>
          <w:color w:val="000000" w:themeColor="text1"/>
          <w:sz w:val="24"/>
          <w:szCs w:val="24"/>
        </w:rPr>
        <w:t xml:space="preserve"> Елена Петровна</w:t>
      </w:r>
    </w:p>
    <w:p w:rsidR="00627EFD" w:rsidRDefault="00D851DC" w:rsidP="00627EFD">
      <w:pPr>
        <w:widowControl w:val="0"/>
        <w:autoSpaceDE w:val="0"/>
        <w:autoSpaceDN w:val="0"/>
        <w:adjustRightInd w:val="0"/>
        <w:jc w:val="both"/>
        <w:rPr>
          <w:rFonts w:eastAsiaTheme="minorHAnsi"/>
          <w:iCs/>
          <w:color w:val="000000" w:themeColor="text1"/>
          <w:sz w:val="28"/>
          <w:szCs w:val="28"/>
          <w:lang w:eastAsia="en-US"/>
        </w:rPr>
      </w:pPr>
      <w:proofErr w:type="spellStart"/>
      <w:r w:rsidRPr="00D851DC">
        <w:rPr>
          <w:color w:val="000000" w:themeColor="text1"/>
          <w:sz w:val="24"/>
          <w:szCs w:val="24"/>
        </w:rPr>
        <w:t>Погожельская</w:t>
      </w:r>
      <w:proofErr w:type="spellEnd"/>
      <w:r w:rsidRPr="00D851DC">
        <w:rPr>
          <w:color w:val="000000" w:themeColor="text1"/>
          <w:sz w:val="24"/>
          <w:szCs w:val="24"/>
        </w:rPr>
        <w:t xml:space="preserve"> Елена Владимиро</w:t>
      </w:r>
      <w:r w:rsidR="00627EFD">
        <w:rPr>
          <w:color w:val="000000" w:themeColor="text1"/>
          <w:sz w:val="24"/>
          <w:szCs w:val="24"/>
        </w:rPr>
        <w:t>в</w:t>
      </w:r>
      <w:r w:rsidRPr="00D851DC">
        <w:rPr>
          <w:color w:val="000000" w:themeColor="text1"/>
          <w:sz w:val="24"/>
          <w:szCs w:val="24"/>
        </w:rPr>
        <w:t>на</w:t>
      </w:r>
      <w:r w:rsidR="00627EFD">
        <w:rPr>
          <w:iCs/>
          <w:color w:val="000000" w:themeColor="text1"/>
          <w:sz w:val="28"/>
          <w:szCs w:val="28"/>
        </w:rPr>
        <w:br w:type="page"/>
      </w:r>
    </w:p>
    <w:p w:rsidR="000A46BE" w:rsidRPr="009B67FD" w:rsidRDefault="000A46BE" w:rsidP="00E21AB7">
      <w:pPr>
        <w:pStyle w:val="Default"/>
        <w:ind w:left="5529"/>
        <w:rPr>
          <w:iCs/>
          <w:color w:val="000000" w:themeColor="text1"/>
          <w:sz w:val="28"/>
          <w:szCs w:val="28"/>
        </w:rPr>
      </w:pPr>
      <w:r w:rsidRPr="009B67FD">
        <w:rPr>
          <w:iCs/>
          <w:color w:val="000000" w:themeColor="text1"/>
          <w:sz w:val="28"/>
          <w:szCs w:val="28"/>
        </w:rPr>
        <w:lastRenderedPageBreak/>
        <w:t>П</w:t>
      </w:r>
      <w:r w:rsidR="00E20E60">
        <w:rPr>
          <w:iCs/>
          <w:color w:val="000000" w:themeColor="text1"/>
          <w:sz w:val="28"/>
          <w:szCs w:val="28"/>
        </w:rPr>
        <w:t>РИЛОЖЕНИЕ</w:t>
      </w:r>
      <w:r w:rsidR="009B67FD">
        <w:rPr>
          <w:iCs/>
          <w:color w:val="000000" w:themeColor="text1"/>
          <w:sz w:val="28"/>
          <w:szCs w:val="28"/>
        </w:rPr>
        <w:t xml:space="preserve"> 1</w:t>
      </w:r>
    </w:p>
    <w:p w:rsidR="009B67FD" w:rsidRPr="009B67FD" w:rsidRDefault="009B67FD" w:rsidP="00E21AB7">
      <w:pPr>
        <w:spacing w:line="240" w:lineRule="exact"/>
        <w:ind w:left="5529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к м</w:t>
      </w:r>
      <w:r w:rsidRPr="009B67FD">
        <w:rPr>
          <w:rStyle w:val="FontStyle11"/>
          <w:b w:val="0"/>
          <w:sz w:val="28"/>
          <w:szCs w:val="28"/>
        </w:rPr>
        <w:t>етодически</w:t>
      </w:r>
      <w:r>
        <w:rPr>
          <w:rStyle w:val="FontStyle11"/>
          <w:b w:val="0"/>
          <w:sz w:val="28"/>
          <w:szCs w:val="28"/>
        </w:rPr>
        <w:t>м</w:t>
      </w:r>
      <w:r w:rsidRPr="009B67FD">
        <w:rPr>
          <w:rStyle w:val="FontStyle11"/>
          <w:b w:val="0"/>
          <w:sz w:val="28"/>
          <w:szCs w:val="28"/>
        </w:rPr>
        <w:t xml:space="preserve"> рекомендац</w:t>
      </w:r>
      <w:r w:rsidRPr="009B67FD">
        <w:rPr>
          <w:rStyle w:val="FontStyle11"/>
          <w:b w:val="0"/>
          <w:sz w:val="28"/>
          <w:szCs w:val="28"/>
        </w:rPr>
        <w:t>и</w:t>
      </w:r>
      <w:r>
        <w:rPr>
          <w:rStyle w:val="FontStyle11"/>
          <w:b w:val="0"/>
          <w:sz w:val="28"/>
          <w:szCs w:val="28"/>
        </w:rPr>
        <w:t>ям</w:t>
      </w:r>
      <w:r w:rsidRPr="009B67FD">
        <w:rPr>
          <w:rStyle w:val="FontStyle11"/>
          <w:b w:val="0"/>
          <w:sz w:val="28"/>
          <w:szCs w:val="28"/>
        </w:rPr>
        <w:t xml:space="preserve"> по разработке дополнител</w:t>
      </w:r>
      <w:r w:rsidRPr="009B67FD">
        <w:rPr>
          <w:rStyle w:val="FontStyle11"/>
          <w:b w:val="0"/>
          <w:sz w:val="28"/>
          <w:szCs w:val="28"/>
        </w:rPr>
        <w:t>ь</w:t>
      </w:r>
      <w:r w:rsidRPr="009B67FD">
        <w:rPr>
          <w:rStyle w:val="FontStyle11"/>
          <w:b w:val="0"/>
          <w:sz w:val="28"/>
          <w:szCs w:val="28"/>
        </w:rPr>
        <w:t>ных общеобразовательных (</w:t>
      </w:r>
      <w:r>
        <w:rPr>
          <w:rStyle w:val="FontStyle11"/>
          <w:b w:val="0"/>
          <w:sz w:val="28"/>
          <w:szCs w:val="28"/>
        </w:rPr>
        <w:t>о</w:t>
      </w:r>
      <w:r w:rsidRPr="009B67FD">
        <w:rPr>
          <w:rStyle w:val="FontStyle11"/>
          <w:b w:val="0"/>
          <w:sz w:val="28"/>
          <w:szCs w:val="28"/>
        </w:rPr>
        <w:t>бщеразвивающих</w:t>
      </w:r>
      <w:r w:rsidR="004E2E76">
        <w:rPr>
          <w:rStyle w:val="FontStyle11"/>
          <w:b w:val="0"/>
          <w:sz w:val="28"/>
          <w:szCs w:val="28"/>
        </w:rPr>
        <w:t>)</w:t>
      </w:r>
      <w:r w:rsidRPr="009B67FD">
        <w:rPr>
          <w:rStyle w:val="FontStyle11"/>
          <w:b w:val="0"/>
          <w:sz w:val="28"/>
          <w:szCs w:val="28"/>
        </w:rPr>
        <w:t xml:space="preserve"> программ</w:t>
      </w:r>
    </w:p>
    <w:p w:rsidR="009B67FD" w:rsidRDefault="009B67FD" w:rsidP="009B67FD">
      <w:pPr>
        <w:tabs>
          <w:tab w:val="left" w:pos="6828"/>
        </w:tabs>
        <w:spacing w:line="240" w:lineRule="exact"/>
        <w:ind w:left="4962"/>
        <w:rPr>
          <w:rStyle w:val="FontStyle11"/>
          <w:b w:val="0"/>
          <w:sz w:val="28"/>
          <w:szCs w:val="28"/>
        </w:rPr>
      </w:pPr>
    </w:p>
    <w:p w:rsidR="009B67FD" w:rsidRDefault="009B67FD" w:rsidP="009B67FD">
      <w:pPr>
        <w:tabs>
          <w:tab w:val="left" w:pos="6828"/>
        </w:tabs>
        <w:spacing w:line="240" w:lineRule="exact"/>
        <w:ind w:left="4962"/>
        <w:rPr>
          <w:rStyle w:val="FontStyle11"/>
          <w:b w:val="0"/>
          <w:sz w:val="28"/>
          <w:szCs w:val="28"/>
        </w:rPr>
      </w:pPr>
    </w:p>
    <w:p w:rsidR="00E21AB7" w:rsidRDefault="00E21AB7" w:rsidP="009B67FD">
      <w:pPr>
        <w:tabs>
          <w:tab w:val="left" w:pos="6828"/>
        </w:tabs>
        <w:spacing w:line="240" w:lineRule="exact"/>
        <w:ind w:left="4962"/>
        <w:rPr>
          <w:rStyle w:val="FontStyle11"/>
          <w:b w:val="0"/>
          <w:sz w:val="28"/>
          <w:szCs w:val="28"/>
        </w:rPr>
      </w:pPr>
    </w:p>
    <w:p w:rsidR="00E95D5B" w:rsidRDefault="009B67FD" w:rsidP="009B67FD">
      <w:pPr>
        <w:tabs>
          <w:tab w:val="left" w:pos="6828"/>
        </w:tabs>
        <w:spacing w:line="240" w:lineRule="exact"/>
        <w:jc w:val="center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Примерный</w:t>
      </w:r>
      <w:r w:rsidR="00E95D5B">
        <w:rPr>
          <w:rStyle w:val="FontStyle11"/>
          <w:b w:val="0"/>
          <w:sz w:val="28"/>
          <w:szCs w:val="28"/>
        </w:rPr>
        <w:t xml:space="preserve"> лист эксперта</w:t>
      </w:r>
    </w:p>
    <w:p w:rsidR="00E95D5B" w:rsidRDefault="00E95D5B" w:rsidP="009B67FD">
      <w:pPr>
        <w:tabs>
          <w:tab w:val="left" w:pos="6828"/>
        </w:tabs>
        <w:spacing w:line="240" w:lineRule="exact"/>
        <w:jc w:val="center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 при проведении «внутренней» экспертизы дополнительной </w:t>
      </w:r>
    </w:p>
    <w:p w:rsidR="00A15593" w:rsidRDefault="004E2E76" w:rsidP="009B67FD">
      <w:pPr>
        <w:tabs>
          <w:tab w:val="left" w:pos="6828"/>
        </w:tabs>
        <w:spacing w:line="240" w:lineRule="exact"/>
        <w:jc w:val="center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общеобразовательной (</w:t>
      </w:r>
      <w:r w:rsidR="00E95D5B">
        <w:rPr>
          <w:rStyle w:val="FontStyle11"/>
          <w:b w:val="0"/>
          <w:sz w:val="28"/>
          <w:szCs w:val="28"/>
        </w:rPr>
        <w:t>общеразвивающей</w:t>
      </w:r>
      <w:r>
        <w:rPr>
          <w:rStyle w:val="FontStyle11"/>
          <w:b w:val="0"/>
          <w:sz w:val="28"/>
          <w:szCs w:val="28"/>
        </w:rPr>
        <w:t>)</w:t>
      </w:r>
      <w:r w:rsidR="00E95D5B">
        <w:rPr>
          <w:rStyle w:val="FontStyle11"/>
          <w:b w:val="0"/>
          <w:sz w:val="28"/>
          <w:szCs w:val="28"/>
        </w:rPr>
        <w:t xml:space="preserve"> программы</w:t>
      </w:r>
    </w:p>
    <w:p w:rsidR="00E95D5B" w:rsidRDefault="00E95D5B" w:rsidP="009B67FD">
      <w:pPr>
        <w:tabs>
          <w:tab w:val="left" w:pos="6828"/>
        </w:tabs>
        <w:spacing w:line="240" w:lineRule="exact"/>
        <w:jc w:val="center"/>
        <w:rPr>
          <w:rStyle w:val="FontStyle11"/>
          <w:b w:val="0"/>
          <w:sz w:val="28"/>
          <w:szCs w:val="28"/>
        </w:rPr>
      </w:pPr>
    </w:p>
    <w:p w:rsidR="00E20E60" w:rsidRDefault="00E20E60" w:rsidP="009B67FD">
      <w:pPr>
        <w:tabs>
          <w:tab w:val="left" w:pos="6828"/>
        </w:tabs>
        <w:spacing w:line="240" w:lineRule="exact"/>
        <w:jc w:val="center"/>
        <w:rPr>
          <w:rStyle w:val="FontStyle11"/>
          <w:b w:val="0"/>
          <w:sz w:val="28"/>
          <w:szCs w:val="28"/>
        </w:rPr>
      </w:pPr>
    </w:p>
    <w:tbl>
      <w:tblPr>
        <w:tblStyle w:val="ae"/>
        <w:tblW w:w="9924" w:type="dxa"/>
        <w:tblInd w:w="-176" w:type="dxa"/>
        <w:tblLayout w:type="fixed"/>
        <w:tblLook w:val="04A0"/>
      </w:tblPr>
      <w:tblGrid>
        <w:gridCol w:w="675"/>
        <w:gridCol w:w="7973"/>
        <w:gridCol w:w="1276"/>
      </w:tblGrid>
      <w:tr w:rsidR="00390922" w:rsidRPr="000C57E6" w:rsidTr="004F34A7">
        <w:tc>
          <w:tcPr>
            <w:tcW w:w="675" w:type="dxa"/>
          </w:tcPr>
          <w:p w:rsidR="00390922" w:rsidRPr="000C57E6" w:rsidRDefault="002635D7" w:rsidP="000C57E6">
            <w:pPr>
              <w:tabs>
                <w:tab w:val="left" w:pos="6828"/>
              </w:tabs>
              <w:jc w:val="center"/>
              <w:rPr>
                <w:rStyle w:val="FontStyle11"/>
                <w:b w:val="0"/>
                <w:color w:val="auto"/>
                <w:sz w:val="28"/>
                <w:szCs w:val="28"/>
              </w:rPr>
            </w:pPr>
            <w:r w:rsidRPr="000C57E6">
              <w:rPr>
                <w:rStyle w:val="FontStyle11"/>
                <w:b w:val="0"/>
                <w:color w:val="auto"/>
                <w:sz w:val="28"/>
                <w:szCs w:val="28"/>
              </w:rPr>
              <w:t>№</w:t>
            </w:r>
          </w:p>
        </w:tc>
        <w:tc>
          <w:tcPr>
            <w:tcW w:w="7973" w:type="dxa"/>
          </w:tcPr>
          <w:p w:rsidR="00390922" w:rsidRPr="000C57E6" w:rsidRDefault="002635D7" w:rsidP="000C57E6">
            <w:pPr>
              <w:tabs>
                <w:tab w:val="left" w:pos="6828"/>
              </w:tabs>
              <w:jc w:val="center"/>
              <w:rPr>
                <w:rStyle w:val="FontStyle11"/>
                <w:b w:val="0"/>
                <w:color w:val="auto"/>
                <w:sz w:val="28"/>
                <w:szCs w:val="28"/>
              </w:rPr>
            </w:pPr>
            <w:r w:rsidRPr="000C57E6">
              <w:rPr>
                <w:rStyle w:val="FontStyle11"/>
                <w:b w:val="0"/>
                <w:color w:val="auto"/>
                <w:sz w:val="28"/>
                <w:szCs w:val="28"/>
              </w:rPr>
              <w:t>Элемент требования к разделу программы</w:t>
            </w:r>
          </w:p>
        </w:tc>
        <w:tc>
          <w:tcPr>
            <w:tcW w:w="1276" w:type="dxa"/>
          </w:tcPr>
          <w:p w:rsidR="00390922" w:rsidRPr="000C57E6" w:rsidRDefault="002635D7" w:rsidP="000C57E6">
            <w:pPr>
              <w:tabs>
                <w:tab w:val="left" w:pos="6828"/>
              </w:tabs>
              <w:jc w:val="center"/>
              <w:rPr>
                <w:rStyle w:val="FontStyle11"/>
                <w:b w:val="0"/>
                <w:color w:val="auto"/>
                <w:sz w:val="28"/>
                <w:szCs w:val="28"/>
              </w:rPr>
            </w:pPr>
            <w:r w:rsidRPr="000C57E6">
              <w:rPr>
                <w:rStyle w:val="FontStyle11"/>
                <w:b w:val="0"/>
                <w:color w:val="auto"/>
                <w:sz w:val="28"/>
                <w:szCs w:val="28"/>
              </w:rPr>
              <w:t>Да – 1, Нет – 0</w:t>
            </w:r>
          </w:p>
        </w:tc>
      </w:tr>
      <w:tr w:rsidR="00E21AB7" w:rsidRPr="000C57E6" w:rsidTr="004F34A7">
        <w:tc>
          <w:tcPr>
            <w:tcW w:w="675" w:type="dxa"/>
          </w:tcPr>
          <w:p w:rsidR="00E21AB7" w:rsidRPr="00E21AB7" w:rsidRDefault="00E21AB7" w:rsidP="000C57E6">
            <w:pPr>
              <w:tabs>
                <w:tab w:val="left" w:pos="6828"/>
              </w:tabs>
              <w:jc w:val="center"/>
              <w:rPr>
                <w:rStyle w:val="FontStyle11"/>
                <w:b w:val="0"/>
                <w:color w:val="auto"/>
                <w:sz w:val="20"/>
                <w:szCs w:val="20"/>
              </w:rPr>
            </w:pPr>
            <w:r w:rsidRPr="00E21AB7">
              <w:rPr>
                <w:rStyle w:val="FontStyle11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7973" w:type="dxa"/>
          </w:tcPr>
          <w:p w:rsidR="00E21AB7" w:rsidRPr="00E21AB7" w:rsidRDefault="00E21AB7" w:rsidP="000C57E6">
            <w:pPr>
              <w:tabs>
                <w:tab w:val="left" w:pos="6828"/>
              </w:tabs>
              <w:jc w:val="center"/>
              <w:rPr>
                <w:rStyle w:val="FontStyle11"/>
                <w:b w:val="0"/>
                <w:color w:val="auto"/>
                <w:sz w:val="20"/>
                <w:szCs w:val="20"/>
              </w:rPr>
            </w:pPr>
            <w:r w:rsidRPr="00E21AB7">
              <w:rPr>
                <w:rStyle w:val="FontStyle11"/>
                <w:b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21AB7" w:rsidRPr="00E21AB7" w:rsidRDefault="00E21AB7" w:rsidP="000C57E6">
            <w:pPr>
              <w:tabs>
                <w:tab w:val="left" w:pos="6828"/>
              </w:tabs>
              <w:jc w:val="center"/>
              <w:rPr>
                <w:rStyle w:val="FontStyle11"/>
                <w:b w:val="0"/>
                <w:color w:val="auto"/>
                <w:sz w:val="20"/>
                <w:szCs w:val="20"/>
              </w:rPr>
            </w:pPr>
            <w:r w:rsidRPr="00E21AB7">
              <w:rPr>
                <w:rStyle w:val="FontStyle11"/>
                <w:b w:val="0"/>
                <w:color w:val="auto"/>
                <w:sz w:val="20"/>
                <w:szCs w:val="20"/>
              </w:rPr>
              <w:t>3</w:t>
            </w:r>
          </w:p>
        </w:tc>
      </w:tr>
      <w:tr w:rsidR="002635D7" w:rsidRPr="000C57E6" w:rsidTr="004F34A7">
        <w:tc>
          <w:tcPr>
            <w:tcW w:w="9924" w:type="dxa"/>
            <w:gridSpan w:val="3"/>
          </w:tcPr>
          <w:p w:rsidR="002635D7" w:rsidRPr="00E21AB7" w:rsidRDefault="004F0D80" w:rsidP="000C57E6">
            <w:pPr>
              <w:tabs>
                <w:tab w:val="left" w:pos="6828"/>
              </w:tabs>
              <w:jc w:val="center"/>
              <w:rPr>
                <w:rStyle w:val="FontStyle11"/>
                <w:color w:val="auto"/>
                <w:sz w:val="28"/>
                <w:szCs w:val="28"/>
              </w:rPr>
            </w:pPr>
            <w:r w:rsidRPr="00E21AB7">
              <w:rPr>
                <w:sz w:val="28"/>
                <w:szCs w:val="28"/>
              </w:rPr>
              <w:t>На т</w:t>
            </w:r>
            <w:r w:rsidR="002635D7" w:rsidRPr="00E21AB7">
              <w:rPr>
                <w:sz w:val="28"/>
                <w:szCs w:val="28"/>
              </w:rPr>
              <w:t>итульн</w:t>
            </w:r>
            <w:r w:rsidRPr="00E21AB7">
              <w:rPr>
                <w:sz w:val="28"/>
                <w:szCs w:val="28"/>
              </w:rPr>
              <w:t>ом</w:t>
            </w:r>
            <w:r w:rsidR="002635D7" w:rsidRPr="00E21AB7">
              <w:rPr>
                <w:sz w:val="28"/>
                <w:szCs w:val="28"/>
              </w:rPr>
              <w:t xml:space="preserve"> лист</w:t>
            </w:r>
            <w:r w:rsidRPr="00E21AB7">
              <w:rPr>
                <w:sz w:val="28"/>
                <w:szCs w:val="28"/>
              </w:rPr>
              <w:t>е указано:</w:t>
            </w:r>
          </w:p>
        </w:tc>
      </w:tr>
      <w:tr w:rsidR="002635D7" w:rsidRPr="000C57E6" w:rsidTr="004F34A7">
        <w:tc>
          <w:tcPr>
            <w:tcW w:w="675" w:type="dxa"/>
          </w:tcPr>
          <w:p w:rsidR="002635D7" w:rsidRPr="000C57E6" w:rsidRDefault="004948C5" w:rsidP="000C57E6">
            <w:pPr>
              <w:tabs>
                <w:tab w:val="left" w:pos="6828"/>
              </w:tabs>
              <w:jc w:val="center"/>
              <w:rPr>
                <w:rStyle w:val="FontStyle11"/>
                <w:b w:val="0"/>
                <w:color w:val="auto"/>
                <w:sz w:val="28"/>
                <w:szCs w:val="28"/>
              </w:rPr>
            </w:pPr>
            <w:r w:rsidRPr="000C57E6">
              <w:rPr>
                <w:rStyle w:val="FontStyle11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7973" w:type="dxa"/>
          </w:tcPr>
          <w:p w:rsidR="002635D7" w:rsidRPr="000C57E6" w:rsidRDefault="004F0D80" w:rsidP="000C57E6">
            <w:pPr>
              <w:pStyle w:val="Pa2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7E6">
              <w:rPr>
                <w:rFonts w:ascii="Times New Roman" w:hAnsi="Times New Roman"/>
                <w:sz w:val="28"/>
                <w:szCs w:val="28"/>
              </w:rPr>
              <w:t>Н</w:t>
            </w:r>
            <w:r w:rsidR="002635D7" w:rsidRPr="000C57E6">
              <w:rPr>
                <w:rFonts w:ascii="Times New Roman" w:hAnsi="Times New Roman"/>
                <w:sz w:val="28"/>
                <w:szCs w:val="28"/>
              </w:rPr>
              <w:t>аименование образовательного учреждения</w:t>
            </w:r>
          </w:p>
        </w:tc>
        <w:tc>
          <w:tcPr>
            <w:tcW w:w="1276" w:type="dxa"/>
          </w:tcPr>
          <w:p w:rsidR="002635D7" w:rsidRPr="000C57E6" w:rsidRDefault="002635D7" w:rsidP="000C57E6">
            <w:pPr>
              <w:tabs>
                <w:tab w:val="left" w:pos="6828"/>
              </w:tabs>
              <w:jc w:val="center"/>
              <w:rPr>
                <w:rStyle w:val="FontStyle11"/>
                <w:b w:val="0"/>
                <w:color w:val="auto"/>
                <w:sz w:val="28"/>
                <w:szCs w:val="28"/>
              </w:rPr>
            </w:pPr>
          </w:p>
        </w:tc>
      </w:tr>
      <w:tr w:rsidR="002635D7" w:rsidRPr="000C57E6" w:rsidTr="004F34A7">
        <w:tc>
          <w:tcPr>
            <w:tcW w:w="675" w:type="dxa"/>
          </w:tcPr>
          <w:p w:rsidR="002635D7" w:rsidRPr="000C57E6" w:rsidRDefault="004948C5" w:rsidP="000C57E6">
            <w:pPr>
              <w:tabs>
                <w:tab w:val="left" w:pos="6828"/>
              </w:tabs>
              <w:jc w:val="center"/>
              <w:rPr>
                <w:rStyle w:val="FontStyle11"/>
                <w:b w:val="0"/>
                <w:color w:val="auto"/>
                <w:sz w:val="28"/>
                <w:szCs w:val="28"/>
              </w:rPr>
            </w:pPr>
            <w:r w:rsidRPr="000C57E6">
              <w:rPr>
                <w:rStyle w:val="FontStyle11"/>
                <w:b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7973" w:type="dxa"/>
          </w:tcPr>
          <w:p w:rsidR="002635D7" w:rsidRPr="000C57E6" w:rsidRDefault="004F0D80" w:rsidP="000C57E6">
            <w:pPr>
              <w:pStyle w:val="Pa2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7E6">
              <w:rPr>
                <w:rFonts w:ascii="Times New Roman" w:hAnsi="Times New Roman"/>
                <w:sz w:val="28"/>
                <w:szCs w:val="28"/>
              </w:rPr>
              <w:t>Г</w:t>
            </w:r>
            <w:r w:rsidR="002635D7" w:rsidRPr="000C57E6">
              <w:rPr>
                <w:rFonts w:ascii="Times New Roman" w:hAnsi="Times New Roman"/>
                <w:sz w:val="28"/>
                <w:szCs w:val="28"/>
              </w:rPr>
              <w:t>де, когда и кем утверждена программа</w:t>
            </w:r>
          </w:p>
        </w:tc>
        <w:tc>
          <w:tcPr>
            <w:tcW w:w="1276" w:type="dxa"/>
          </w:tcPr>
          <w:p w:rsidR="002635D7" w:rsidRPr="000C57E6" w:rsidRDefault="002635D7" w:rsidP="000C57E6">
            <w:pPr>
              <w:tabs>
                <w:tab w:val="left" w:pos="6828"/>
              </w:tabs>
              <w:jc w:val="center"/>
              <w:rPr>
                <w:rStyle w:val="FontStyle11"/>
                <w:b w:val="0"/>
                <w:color w:val="auto"/>
                <w:sz w:val="28"/>
                <w:szCs w:val="28"/>
              </w:rPr>
            </w:pPr>
          </w:p>
        </w:tc>
      </w:tr>
      <w:tr w:rsidR="002635D7" w:rsidRPr="000C57E6" w:rsidTr="004F34A7">
        <w:tc>
          <w:tcPr>
            <w:tcW w:w="675" w:type="dxa"/>
          </w:tcPr>
          <w:p w:rsidR="002635D7" w:rsidRPr="000C57E6" w:rsidRDefault="004948C5" w:rsidP="000C57E6">
            <w:pPr>
              <w:tabs>
                <w:tab w:val="left" w:pos="6828"/>
              </w:tabs>
              <w:jc w:val="center"/>
              <w:rPr>
                <w:rStyle w:val="FontStyle11"/>
                <w:b w:val="0"/>
                <w:color w:val="auto"/>
                <w:sz w:val="28"/>
                <w:szCs w:val="28"/>
              </w:rPr>
            </w:pPr>
            <w:r w:rsidRPr="000C57E6">
              <w:rPr>
                <w:rStyle w:val="FontStyle11"/>
                <w:b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7973" w:type="dxa"/>
          </w:tcPr>
          <w:p w:rsidR="002635D7" w:rsidRPr="000C57E6" w:rsidRDefault="004F0D80" w:rsidP="000C57E6">
            <w:pPr>
              <w:pStyle w:val="Pa2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7E6">
              <w:rPr>
                <w:rFonts w:ascii="Times New Roman" w:hAnsi="Times New Roman"/>
                <w:sz w:val="28"/>
                <w:szCs w:val="28"/>
              </w:rPr>
              <w:t>Н</w:t>
            </w:r>
            <w:r w:rsidR="002635D7" w:rsidRPr="000C57E6">
              <w:rPr>
                <w:rFonts w:ascii="Times New Roman" w:hAnsi="Times New Roman"/>
                <w:sz w:val="28"/>
                <w:szCs w:val="28"/>
              </w:rPr>
              <w:t>азвание программы</w:t>
            </w:r>
          </w:p>
        </w:tc>
        <w:tc>
          <w:tcPr>
            <w:tcW w:w="1276" w:type="dxa"/>
          </w:tcPr>
          <w:p w:rsidR="002635D7" w:rsidRPr="000C57E6" w:rsidRDefault="002635D7" w:rsidP="000C57E6">
            <w:pPr>
              <w:tabs>
                <w:tab w:val="left" w:pos="6828"/>
              </w:tabs>
              <w:jc w:val="center"/>
              <w:rPr>
                <w:rStyle w:val="FontStyle11"/>
                <w:b w:val="0"/>
                <w:color w:val="auto"/>
                <w:sz w:val="28"/>
                <w:szCs w:val="28"/>
              </w:rPr>
            </w:pPr>
          </w:p>
        </w:tc>
      </w:tr>
      <w:tr w:rsidR="002635D7" w:rsidRPr="000C57E6" w:rsidTr="004F34A7">
        <w:tc>
          <w:tcPr>
            <w:tcW w:w="675" w:type="dxa"/>
          </w:tcPr>
          <w:p w:rsidR="002635D7" w:rsidRPr="000C57E6" w:rsidRDefault="004948C5" w:rsidP="000C57E6">
            <w:pPr>
              <w:tabs>
                <w:tab w:val="left" w:pos="6828"/>
              </w:tabs>
              <w:jc w:val="center"/>
              <w:rPr>
                <w:rStyle w:val="FontStyle11"/>
                <w:b w:val="0"/>
                <w:color w:val="auto"/>
                <w:sz w:val="28"/>
                <w:szCs w:val="28"/>
              </w:rPr>
            </w:pPr>
            <w:r w:rsidRPr="000C57E6">
              <w:rPr>
                <w:rStyle w:val="FontStyle11"/>
                <w:b w:val="0"/>
                <w:color w:val="auto"/>
                <w:sz w:val="28"/>
                <w:szCs w:val="28"/>
              </w:rPr>
              <w:t>4</w:t>
            </w:r>
          </w:p>
        </w:tc>
        <w:tc>
          <w:tcPr>
            <w:tcW w:w="7973" w:type="dxa"/>
          </w:tcPr>
          <w:p w:rsidR="002635D7" w:rsidRPr="000C57E6" w:rsidRDefault="004F0D80" w:rsidP="000C57E6">
            <w:pPr>
              <w:pStyle w:val="Pa2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7E6">
              <w:rPr>
                <w:rFonts w:ascii="Times New Roman" w:hAnsi="Times New Roman"/>
                <w:sz w:val="28"/>
                <w:szCs w:val="28"/>
              </w:rPr>
              <w:t>В</w:t>
            </w:r>
            <w:r w:rsidR="002635D7" w:rsidRPr="000C57E6">
              <w:rPr>
                <w:rFonts w:ascii="Times New Roman" w:hAnsi="Times New Roman"/>
                <w:sz w:val="28"/>
                <w:szCs w:val="28"/>
              </w:rPr>
              <w:t>озраст детей, на которых рассчитана программа</w:t>
            </w:r>
          </w:p>
        </w:tc>
        <w:tc>
          <w:tcPr>
            <w:tcW w:w="1276" w:type="dxa"/>
          </w:tcPr>
          <w:p w:rsidR="002635D7" w:rsidRPr="000C57E6" w:rsidRDefault="002635D7" w:rsidP="000C57E6">
            <w:pPr>
              <w:tabs>
                <w:tab w:val="left" w:pos="6828"/>
              </w:tabs>
              <w:jc w:val="center"/>
              <w:rPr>
                <w:rStyle w:val="FontStyle11"/>
                <w:b w:val="0"/>
                <w:color w:val="auto"/>
                <w:sz w:val="28"/>
                <w:szCs w:val="28"/>
              </w:rPr>
            </w:pPr>
          </w:p>
        </w:tc>
      </w:tr>
      <w:tr w:rsidR="002635D7" w:rsidRPr="000C57E6" w:rsidTr="004F34A7">
        <w:tc>
          <w:tcPr>
            <w:tcW w:w="675" w:type="dxa"/>
          </w:tcPr>
          <w:p w:rsidR="002635D7" w:rsidRPr="000C57E6" w:rsidRDefault="004948C5" w:rsidP="000C57E6">
            <w:pPr>
              <w:tabs>
                <w:tab w:val="left" w:pos="6828"/>
              </w:tabs>
              <w:jc w:val="center"/>
              <w:rPr>
                <w:rStyle w:val="FontStyle11"/>
                <w:b w:val="0"/>
                <w:color w:val="auto"/>
                <w:sz w:val="28"/>
                <w:szCs w:val="28"/>
              </w:rPr>
            </w:pPr>
            <w:r w:rsidRPr="000C57E6">
              <w:rPr>
                <w:rStyle w:val="FontStyle11"/>
                <w:b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7973" w:type="dxa"/>
          </w:tcPr>
          <w:p w:rsidR="002635D7" w:rsidRPr="000C57E6" w:rsidRDefault="004F0D80" w:rsidP="000C57E6">
            <w:pPr>
              <w:pStyle w:val="Pa2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7E6">
              <w:rPr>
                <w:rFonts w:ascii="Times New Roman" w:hAnsi="Times New Roman"/>
                <w:sz w:val="28"/>
                <w:szCs w:val="28"/>
              </w:rPr>
              <w:t>С</w:t>
            </w:r>
            <w:r w:rsidR="002635D7" w:rsidRPr="000C57E6">
              <w:rPr>
                <w:rFonts w:ascii="Times New Roman" w:hAnsi="Times New Roman"/>
                <w:sz w:val="28"/>
                <w:szCs w:val="28"/>
              </w:rPr>
              <w:t>рок реализации программы</w:t>
            </w:r>
          </w:p>
        </w:tc>
        <w:tc>
          <w:tcPr>
            <w:tcW w:w="1276" w:type="dxa"/>
          </w:tcPr>
          <w:p w:rsidR="002635D7" w:rsidRPr="000C57E6" w:rsidRDefault="002635D7" w:rsidP="000C57E6">
            <w:pPr>
              <w:tabs>
                <w:tab w:val="left" w:pos="6828"/>
              </w:tabs>
              <w:jc w:val="center"/>
              <w:rPr>
                <w:rStyle w:val="FontStyle11"/>
                <w:b w:val="0"/>
                <w:color w:val="auto"/>
                <w:sz w:val="28"/>
                <w:szCs w:val="28"/>
              </w:rPr>
            </w:pPr>
          </w:p>
        </w:tc>
      </w:tr>
      <w:tr w:rsidR="002635D7" w:rsidRPr="000C57E6" w:rsidTr="004F34A7">
        <w:tc>
          <w:tcPr>
            <w:tcW w:w="675" w:type="dxa"/>
          </w:tcPr>
          <w:p w:rsidR="002635D7" w:rsidRPr="000C57E6" w:rsidRDefault="004948C5" w:rsidP="000C57E6">
            <w:pPr>
              <w:tabs>
                <w:tab w:val="left" w:pos="6828"/>
              </w:tabs>
              <w:jc w:val="center"/>
              <w:rPr>
                <w:rStyle w:val="FontStyle11"/>
                <w:b w:val="0"/>
                <w:color w:val="auto"/>
                <w:sz w:val="28"/>
                <w:szCs w:val="28"/>
              </w:rPr>
            </w:pPr>
            <w:r w:rsidRPr="000C57E6">
              <w:rPr>
                <w:rStyle w:val="FontStyle11"/>
                <w:b w:val="0"/>
                <w:color w:val="auto"/>
                <w:sz w:val="28"/>
                <w:szCs w:val="28"/>
              </w:rPr>
              <w:t>6</w:t>
            </w:r>
          </w:p>
        </w:tc>
        <w:tc>
          <w:tcPr>
            <w:tcW w:w="7973" w:type="dxa"/>
          </w:tcPr>
          <w:p w:rsidR="002635D7" w:rsidRPr="000C57E6" w:rsidRDefault="002635D7" w:rsidP="000C57E6">
            <w:pPr>
              <w:pStyle w:val="Pa2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7E6">
              <w:rPr>
                <w:rFonts w:ascii="Times New Roman" w:hAnsi="Times New Roman"/>
                <w:sz w:val="28"/>
                <w:szCs w:val="28"/>
              </w:rPr>
              <w:t xml:space="preserve">Ф.И.О., должность автора (авторов) </w:t>
            </w:r>
          </w:p>
        </w:tc>
        <w:tc>
          <w:tcPr>
            <w:tcW w:w="1276" w:type="dxa"/>
          </w:tcPr>
          <w:p w:rsidR="002635D7" w:rsidRPr="000C57E6" w:rsidRDefault="002635D7" w:rsidP="000C57E6">
            <w:pPr>
              <w:tabs>
                <w:tab w:val="left" w:pos="6828"/>
              </w:tabs>
              <w:jc w:val="center"/>
              <w:rPr>
                <w:rStyle w:val="FontStyle11"/>
                <w:b w:val="0"/>
                <w:color w:val="auto"/>
                <w:sz w:val="28"/>
                <w:szCs w:val="28"/>
              </w:rPr>
            </w:pPr>
          </w:p>
        </w:tc>
      </w:tr>
      <w:tr w:rsidR="002635D7" w:rsidRPr="000C57E6" w:rsidTr="004F34A7">
        <w:tc>
          <w:tcPr>
            <w:tcW w:w="675" w:type="dxa"/>
          </w:tcPr>
          <w:p w:rsidR="002635D7" w:rsidRPr="000C57E6" w:rsidRDefault="004948C5" w:rsidP="000C57E6">
            <w:pPr>
              <w:tabs>
                <w:tab w:val="left" w:pos="6828"/>
              </w:tabs>
              <w:jc w:val="center"/>
              <w:rPr>
                <w:rStyle w:val="FontStyle11"/>
                <w:b w:val="0"/>
                <w:color w:val="auto"/>
                <w:sz w:val="28"/>
                <w:szCs w:val="28"/>
              </w:rPr>
            </w:pPr>
            <w:r w:rsidRPr="000C57E6">
              <w:rPr>
                <w:rStyle w:val="FontStyle11"/>
                <w:b w:val="0"/>
                <w:color w:val="auto"/>
                <w:sz w:val="28"/>
                <w:szCs w:val="28"/>
              </w:rPr>
              <w:t>7</w:t>
            </w:r>
          </w:p>
        </w:tc>
        <w:tc>
          <w:tcPr>
            <w:tcW w:w="7973" w:type="dxa"/>
          </w:tcPr>
          <w:p w:rsidR="002635D7" w:rsidRPr="000C57E6" w:rsidRDefault="004F0D80" w:rsidP="000C57E6">
            <w:pPr>
              <w:pStyle w:val="Pa2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7E6">
              <w:rPr>
                <w:rFonts w:ascii="Times New Roman" w:hAnsi="Times New Roman"/>
                <w:sz w:val="28"/>
                <w:szCs w:val="28"/>
              </w:rPr>
              <w:t>Н</w:t>
            </w:r>
            <w:r w:rsidR="002635D7" w:rsidRPr="000C57E6">
              <w:rPr>
                <w:rFonts w:ascii="Times New Roman" w:hAnsi="Times New Roman"/>
                <w:sz w:val="28"/>
                <w:szCs w:val="28"/>
              </w:rPr>
              <w:t>азвание города, населенного пункта, в котором реализуется программа</w:t>
            </w:r>
          </w:p>
        </w:tc>
        <w:tc>
          <w:tcPr>
            <w:tcW w:w="1276" w:type="dxa"/>
          </w:tcPr>
          <w:p w:rsidR="002635D7" w:rsidRPr="000C57E6" w:rsidRDefault="002635D7" w:rsidP="000C57E6">
            <w:pPr>
              <w:tabs>
                <w:tab w:val="left" w:pos="6828"/>
              </w:tabs>
              <w:jc w:val="center"/>
              <w:rPr>
                <w:rStyle w:val="FontStyle11"/>
                <w:b w:val="0"/>
                <w:color w:val="auto"/>
                <w:sz w:val="28"/>
                <w:szCs w:val="28"/>
              </w:rPr>
            </w:pPr>
          </w:p>
        </w:tc>
      </w:tr>
      <w:tr w:rsidR="002635D7" w:rsidRPr="000C57E6" w:rsidTr="004F34A7">
        <w:tc>
          <w:tcPr>
            <w:tcW w:w="675" w:type="dxa"/>
          </w:tcPr>
          <w:p w:rsidR="002635D7" w:rsidRPr="000C57E6" w:rsidRDefault="004948C5" w:rsidP="000C57E6">
            <w:pPr>
              <w:tabs>
                <w:tab w:val="left" w:pos="6828"/>
              </w:tabs>
              <w:jc w:val="center"/>
              <w:rPr>
                <w:rStyle w:val="FontStyle11"/>
                <w:b w:val="0"/>
                <w:color w:val="auto"/>
                <w:sz w:val="28"/>
                <w:szCs w:val="28"/>
              </w:rPr>
            </w:pPr>
            <w:r w:rsidRPr="000C57E6">
              <w:rPr>
                <w:rStyle w:val="FontStyle11"/>
                <w:b w:val="0"/>
                <w:color w:val="auto"/>
                <w:sz w:val="28"/>
                <w:szCs w:val="28"/>
              </w:rPr>
              <w:t>8</w:t>
            </w:r>
          </w:p>
        </w:tc>
        <w:tc>
          <w:tcPr>
            <w:tcW w:w="7973" w:type="dxa"/>
          </w:tcPr>
          <w:p w:rsidR="002635D7" w:rsidRPr="000C57E6" w:rsidRDefault="004F0D80" w:rsidP="000C57E6">
            <w:pPr>
              <w:pStyle w:val="Pa2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7E6">
              <w:rPr>
                <w:rFonts w:ascii="Times New Roman" w:hAnsi="Times New Roman"/>
                <w:sz w:val="28"/>
                <w:szCs w:val="28"/>
              </w:rPr>
              <w:t>Г</w:t>
            </w:r>
            <w:r w:rsidR="002635D7" w:rsidRPr="000C57E6">
              <w:rPr>
                <w:rFonts w:ascii="Times New Roman" w:hAnsi="Times New Roman"/>
                <w:sz w:val="28"/>
                <w:szCs w:val="28"/>
              </w:rPr>
              <w:t xml:space="preserve">од разработки </w:t>
            </w:r>
          </w:p>
        </w:tc>
        <w:tc>
          <w:tcPr>
            <w:tcW w:w="1276" w:type="dxa"/>
          </w:tcPr>
          <w:p w:rsidR="002635D7" w:rsidRPr="000C57E6" w:rsidRDefault="002635D7" w:rsidP="000C57E6">
            <w:pPr>
              <w:tabs>
                <w:tab w:val="left" w:pos="6828"/>
              </w:tabs>
              <w:jc w:val="center"/>
              <w:rPr>
                <w:rStyle w:val="FontStyle11"/>
                <w:b w:val="0"/>
                <w:color w:val="auto"/>
                <w:sz w:val="28"/>
                <w:szCs w:val="28"/>
              </w:rPr>
            </w:pPr>
          </w:p>
        </w:tc>
      </w:tr>
      <w:tr w:rsidR="004F0D80" w:rsidRPr="000C57E6" w:rsidTr="004F34A7">
        <w:tc>
          <w:tcPr>
            <w:tcW w:w="9924" w:type="dxa"/>
            <w:gridSpan w:val="3"/>
          </w:tcPr>
          <w:p w:rsidR="004F0D80" w:rsidRPr="00E21AB7" w:rsidRDefault="004F0D80" w:rsidP="000C57E6">
            <w:pPr>
              <w:tabs>
                <w:tab w:val="left" w:pos="6828"/>
              </w:tabs>
              <w:jc w:val="center"/>
              <w:rPr>
                <w:rStyle w:val="FontStyle11"/>
                <w:b w:val="0"/>
                <w:color w:val="auto"/>
                <w:sz w:val="28"/>
                <w:szCs w:val="28"/>
              </w:rPr>
            </w:pPr>
            <w:r w:rsidRPr="00E21AB7">
              <w:rPr>
                <w:rStyle w:val="FontStyle11"/>
                <w:b w:val="0"/>
                <w:color w:val="auto"/>
                <w:sz w:val="28"/>
                <w:szCs w:val="28"/>
              </w:rPr>
              <w:t>В пояснительной записке:</w:t>
            </w:r>
          </w:p>
        </w:tc>
      </w:tr>
      <w:tr w:rsidR="00390922" w:rsidRPr="000C57E6" w:rsidTr="004F34A7">
        <w:tc>
          <w:tcPr>
            <w:tcW w:w="675" w:type="dxa"/>
          </w:tcPr>
          <w:p w:rsidR="00390922" w:rsidRPr="000C57E6" w:rsidRDefault="004F0D80" w:rsidP="000C57E6">
            <w:pPr>
              <w:tabs>
                <w:tab w:val="left" w:pos="6828"/>
              </w:tabs>
              <w:jc w:val="center"/>
              <w:rPr>
                <w:rStyle w:val="FontStyle11"/>
                <w:b w:val="0"/>
                <w:color w:val="auto"/>
                <w:sz w:val="28"/>
                <w:szCs w:val="28"/>
              </w:rPr>
            </w:pPr>
            <w:r w:rsidRPr="000C57E6">
              <w:rPr>
                <w:rStyle w:val="FontStyle11"/>
                <w:b w:val="0"/>
                <w:color w:val="auto"/>
                <w:sz w:val="28"/>
                <w:szCs w:val="28"/>
              </w:rPr>
              <w:t>9</w:t>
            </w:r>
          </w:p>
        </w:tc>
        <w:tc>
          <w:tcPr>
            <w:tcW w:w="7973" w:type="dxa"/>
          </w:tcPr>
          <w:p w:rsidR="00390922" w:rsidRPr="000C57E6" w:rsidRDefault="004F0D80" w:rsidP="000C57E6">
            <w:pPr>
              <w:shd w:val="clear" w:color="auto" w:fill="FFFFFF"/>
              <w:jc w:val="both"/>
              <w:rPr>
                <w:rStyle w:val="FontStyle11"/>
                <w:b w:val="0"/>
                <w:color w:val="auto"/>
                <w:sz w:val="28"/>
                <w:szCs w:val="28"/>
              </w:rPr>
            </w:pPr>
            <w:r w:rsidRPr="000C57E6">
              <w:rPr>
                <w:bCs/>
                <w:sz w:val="28"/>
                <w:szCs w:val="28"/>
              </w:rPr>
              <w:t>Введение содержит краткую характеристику предмета (вида деятельности), его значимости и педагогическо</w:t>
            </w:r>
            <w:r w:rsidR="000C57E6" w:rsidRPr="000C57E6">
              <w:rPr>
                <w:bCs/>
                <w:sz w:val="28"/>
                <w:szCs w:val="28"/>
              </w:rPr>
              <w:t>е</w:t>
            </w:r>
            <w:r w:rsidRPr="000C57E6">
              <w:rPr>
                <w:bCs/>
                <w:sz w:val="28"/>
                <w:szCs w:val="28"/>
              </w:rPr>
              <w:t xml:space="preserve"> обосновани</w:t>
            </w:r>
            <w:r w:rsidR="000C57E6" w:rsidRPr="000C57E6">
              <w:rPr>
                <w:bCs/>
                <w:sz w:val="28"/>
                <w:szCs w:val="28"/>
              </w:rPr>
              <w:t>е</w:t>
            </w:r>
            <w:r w:rsidRPr="000C57E6">
              <w:rPr>
                <w:bCs/>
                <w:sz w:val="28"/>
                <w:szCs w:val="28"/>
              </w:rPr>
              <w:t xml:space="preserve"> дополнительной обще</w:t>
            </w:r>
            <w:r w:rsidR="000C57E6" w:rsidRPr="000C57E6">
              <w:rPr>
                <w:bCs/>
                <w:sz w:val="28"/>
                <w:szCs w:val="28"/>
              </w:rPr>
              <w:t>развивающей программы</w:t>
            </w:r>
          </w:p>
        </w:tc>
        <w:tc>
          <w:tcPr>
            <w:tcW w:w="1276" w:type="dxa"/>
          </w:tcPr>
          <w:p w:rsidR="00390922" w:rsidRPr="000C57E6" w:rsidRDefault="00390922" w:rsidP="000C57E6">
            <w:pPr>
              <w:tabs>
                <w:tab w:val="left" w:pos="6828"/>
              </w:tabs>
              <w:jc w:val="center"/>
              <w:rPr>
                <w:rStyle w:val="FontStyle11"/>
                <w:b w:val="0"/>
                <w:color w:val="auto"/>
                <w:sz w:val="28"/>
                <w:szCs w:val="28"/>
              </w:rPr>
            </w:pPr>
          </w:p>
        </w:tc>
      </w:tr>
      <w:tr w:rsidR="000C57E6" w:rsidRPr="000C57E6" w:rsidTr="004F34A7">
        <w:tc>
          <w:tcPr>
            <w:tcW w:w="675" w:type="dxa"/>
          </w:tcPr>
          <w:p w:rsidR="000C57E6" w:rsidRPr="000C57E6" w:rsidRDefault="000C57E6" w:rsidP="000C57E6">
            <w:pPr>
              <w:tabs>
                <w:tab w:val="left" w:pos="6828"/>
              </w:tabs>
              <w:jc w:val="center"/>
              <w:rPr>
                <w:rStyle w:val="FontStyle11"/>
                <w:b w:val="0"/>
                <w:color w:val="auto"/>
                <w:sz w:val="28"/>
                <w:szCs w:val="28"/>
              </w:rPr>
            </w:pPr>
            <w:r>
              <w:rPr>
                <w:rStyle w:val="FontStyle11"/>
                <w:b w:val="0"/>
                <w:color w:val="auto"/>
                <w:sz w:val="28"/>
                <w:szCs w:val="28"/>
              </w:rPr>
              <w:t>10</w:t>
            </w:r>
          </w:p>
        </w:tc>
        <w:tc>
          <w:tcPr>
            <w:tcW w:w="7973" w:type="dxa"/>
          </w:tcPr>
          <w:p w:rsidR="000C57E6" w:rsidRPr="000C57E6" w:rsidRDefault="000C57E6" w:rsidP="000C57E6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C57E6">
              <w:rPr>
                <w:sz w:val="28"/>
                <w:szCs w:val="28"/>
              </w:rPr>
              <w:t>Указана направленность программы</w:t>
            </w:r>
          </w:p>
        </w:tc>
        <w:tc>
          <w:tcPr>
            <w:tcW w:w="1276" w:type="dxa"/>
          </w:tcPr>
          <w:p w:rsidR="000C57E6" w:rsidRPr="000C57E6" w:rsidRDefault="000C57E6" w:rsidP="000C57E6">
            <w:pPr>
              <w:tabs>
                <w:tab w:val="left" w:pos="6828"/>
              </w:tabs>
              <w:jc w:val="center"/>
              <w:rPr>
                <w:rStyle w:val="FontStyle11"/>
                <w:b w:val="0"/>
                <w:color w:val="auto"/>
                <w:sz w:val="28"/>
                <w:szCs w:val="28"/>
              </w:rPr>
            </w:pPr>
          </w:p>
        </w:tc>
      </w:tr>
      <w:tr w:rsidR="005B2C20" w:rsidRPr="000C57E6" w:rsidTr="004F34A7">
        <w:tc>
          <w:tcPr>
            <w:tcW w:w="675" w:type="dxa"/>
          </w:tcPr>
          <w:p w:rsidR="005B2C20" w:rsidRDefault="005B2C20" w:rsidP="000C57E6">
            <w:pPr>
              <w:tabs>
                <w:tab w:val="left" w:pos="6828"/>
              </w:tabs>
              <w:jc w:val="center"/>
              <w:rPr>
                <w:rStyle w:val="FontStyle11"/>
                <w:b w:val="0"/>
                <w:color w:val="auto"/>
                <w:sz w:val="28"/>
                <w:szCs w:val="28"/>
              </w:rPr>
            </w:pPr>
            <w:r>
              <w:rPr>
                <w:rStyle w:val="FontStyle11"/>
                <w:b w:val="0"/>
                <w:color w:val="auto"/>
                <w:sz w:val="28"/>
                <w:szCs w:val="28"/>
              </w:rPr>
              <w:t>11</w:t>
            </w:r>
          </w:p>
        </w:tc>
        <w:tc>
          <w:tcPr>
            <w:tcW w:w="7973" w:type="dxa"/>
          </w:tcPr>
          <w:p w:rsidR="005B2C20" w:rsidRPr="005B2C20" w:rsidRDefault="005B2C20" w:rsidP="005B2C2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B2C20">
              <w:rPr>
                <w:bCs/>
                <w:sz w:val="28"/>
                <w:szCs w:val="28"/>
              </w:rPr>
              <w:t>Направленность программы соответствует ее названию и с</w:t>
            </w:r>
            <w:r w:rsidRPr="005B2C20">
              <w:rPr>
                <w:bCs/>
                <w:sz w:val="28"/>
                <w:szCs w:val="28"/>
              </w:rPr>
              <w:t>о</w:t>
            </w:r>
            <w:r w:rsidRPr="005B2C20">
              <w:rPr>
                <w:bCs/>
                <w:sz w:val="28"/>
                <w:szCs w:val="28"/>
              </w:rPr>
              <w:t>держанию</w:t>
            </w:r>
          </w:p>
        </w:tc>
        <w:tc>
          <w:tcPr>
            <w:tcW w:w="1276" w:type="dxa"/>
          </w:tcPr>
          <w:p w:rsidR="005B2C20" w:rsidRPr="000C57E6" w:rsidRDefault="005B2C20" w:rsidP="000C57E6">
            <w:pPr>
              <w:tabs>
                <w:tab w:val="left" w:pos="6828"/>
              </w:tabs>
              <w:jc w:val="center"/>
              <w:rPr>
                <w:rStyle w:val="FontStyle11"/>
                <w:b w:val="0"/>
                <w:color w:val="auto"/>
                <w:sz w:val="28"/>
                <w:szCs w:val="28"/>
              </w:rPr>
            </w:pPr>
          </w:p>
        </w:tc>
      </w:tr>
      <w:tr w:rsidR="000C57E6" w:rsidRPr="000C57E6" w:rsidTr="004F34A7">
        <w:tc>
          <w:tcPr>
            <w:tcW w:w="675" w:type="dxa"/>
          </w:tcPr>
          <w:p w:rsidR="000C57E6" w:rsidRPr="000C57E6" w:rsidRDefault="000C57E6" w:rsidP="005B2C20">
            <w:pPr>
              <w:tabs>
                <w:tab w:val="left" w:pos="6828"/>
              </w:tabs>
              <w:jc w:val="center"/>
              <w:rPr>
                <w:rStyle w:val="FontStyle11"/>
                <w:b w:val="0"/>
                <w:color w:val="auto"/>
                <w:sz w:val="28"/>
                <w:szCs w:val="28"/>
              </w:rPr>
            </w:pPr>
            <w:r>
              <w:rPr>
                <w:rStyle w:val="FontStyle11"/>
                <w:b w:val="0"/>
                <w:color w:val="auto"/>
                <w:sz w:val="28"/>
                <w:szCs w:val="28"/>
              </w:rPr>
              <w:t>1</w:t>
            </w:r>
            <w:r w:rsidR="005B2C20">
              <w:rPr>
                <w:rStyle w:val="FontStyle11"/>
                <w:b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7973" w:type="dxa"/>
          </w:tcPr>
          <w:p w:rsidR="000C57E6" w:rsidRPr="005B2C20" w:rsidRDefault="000C57E6" w:rsidP="004E2E76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5B2C20">
              <w:rPr>
                <w:sz w:val="28"/>
                <w:szCs w:val="28"/>
              </w:rPr>
              <w:t>Сформулированы цель и задачи</w:t>
            </w:r>
          </w:p>
        </w:tc>
        <w:tc>
          <w:tcPr>
            <w:tcW w:w="1276" w:type="dxa"/>
          </w:tcPr>
          <w:p w:rsidR="000C57E6" w:rsidRPr="000C57E6" w:rsidRDefault="000C57E6" w:rsidP="000C57E6">
            <w:pPr>
              <w:tabs>
                <w:tab w:val="left" w:pos="6828"/>
              </w:tabs>
              <w:jc w:val="center"/>
              <w:rPr>
                <w:rStyle w:val="FontStyle11"/>
                <w:b w:val="0"/>
                <w:color w:val="auto"/>
                <w:sz w:val="28"/>
                <w:szCs w:val="28"/>
              </w:rPr>
            </w:pPr>
          </w:p>
        </w:tc>
      </w:tr>
      <w:tr w:rsidR="005B2C20" w:rsidRPr="000C57E6" w:rsidTr="004F34A7">
        <w:tc>
          <w:tcPr>
            <w:tcW w:w="675" w:type="dxa"/>
          </w:tcPr>
          <w:p w:rsidR="005B2C20" w:rsidRDefault="005B2C20" w:rsidP="000C57E6">
            <w:pPr>
              <w:tabs>
                <w:tab w:val="left" w:pos="6828"/>
              </w:tabs>
              <w:jc w:val="center"/>
              <w:rPr>
                <w:rStyle w:val="FontStyle11"/>
                <w:b w:val="0"/>
                <w:color w:val="auto"/>
                <w:sz w:val="28"/>
                <w:szCs w:val="28"/>
              </w:rPr>
            </w:pPr>
            <w:r>
              <w:rPr>
                <w:rStyle w:val="FontStyle11"/>
                <w:b w:val="0"/>
                <w:color w:val="auto"/>
                <w:sz w:val="28"/>
                <w:szCs w:val="28"/>
              </w:rPr>
              <w:t>13</w:t>
            </w:r>
          </w:p>
        </w:tc>
        <w:tc>
          <w:tcPr>
            <w:tcW w:w="7973" w:type="dxa"/>
          </w:tcPr>
          <w:p w:rsidR="005B2C20" w:rsidRPr="005B2C20" w:rsidRDefault="005B2C20" w:rsidP="004E2E76">
            <w:pPr>
              <w:pStyle w:val="af2"/>
              <w:shd w:val="clear" w:color="auto" w:fill="FFFFFF"/>
              <w:ind w:left="0"/>
              <w:jc w:val="both"/>
              <w:rPr>
                <w:sz w:val="28"/>
                <w:szCs w:val="28"/>
              </w:rPr>
            </w:pPr>
            <w:r w:rsidRPr="005B2C20">
              <w:rPr>
                <w:bCs/>
                <w:sz w:val="28"/>
                <w:szCs w:val="28"/>
              </w:rPr>
              <w:t>Задачи выстроены в четком соответствии с направленностью программы, ее названием и поставленной целью</w:t>
            </w:r>
          </w:p>
        </w:tc>
        <w:tc>
          <w:tcPr>
            <w:tcW w:w="1276" w:type="dxa"/>
          </w:tcPr>
          <w:p w:rsidR="005B2C20" w:rsidRPr="000C57E6" w:rsidRDefault="005B2C20" w:rsidP="000C57E6">
            <w:pPr>
              <w:tabs>
                <w:tab w:val="left" w:pos="6828"/>
              </w:tabs>
              <w:jc w:val="center"/>
              <w:rPr>
                <w:rStyle w:val="FontStyle11"/>
                <w:b w:val="0"/>
                <w:color w:val="auto"/>
                <w:sz w:val="28"/>
                <w:szCs w:val="28"/>
              </w:rPr>
            </w:pPr>
          </w:p>
        </w:tc>
      </w:tr>
      <w:tr w:rsidR="000C57E6" w:rsidRPr="000C57E6" w:rsidTr="004F34A7">
        <w:tc>
          <w:tcPr>
            <w:tcW w:w="675" w:type="dxa"/>
          </w:tcPr>
          <w:p w:rsidR="000C57E6" w:rsidRPr="000C57E6" w:rsidRDefault="000C57E6" w:rsidP="005B2C20">
            <w:pPr>
              <w:tabs>
                <w:tab w:val="left" w:pos="6828"/>
              </w:tabs>
              <w:jc w:val="center"/>
              <w:rPr>
                <w:rStyle w:val="FontStyle11"/>
                <w:b w:val="0"/>
                <w:color w:val="auto"/>
                <w:sz w:val="28"/>
                <w:szCs w:val="28"/>
              </w:rPr>
            </w:pPr>
            <w:r>
              <w:rPr>
                <w:rStyle w:val="FontStyle11"/>
                <w:b w:val="0"/>
                <w:color w:val="auto"/>
                <w:sz w:val="28"/>
                <w:szCs w:val="28"/>
              </w:rPr>
              <w:t>1</w:t>
            </w:r>
            <w:r w:rsidR="005B2C20">
              <w:rPr>
                <w:rStyle w:val="FontStyle11"/>
                <w:b w:val="0"/>
                <w:color w:val="auto"/>
                <w:sz w:val="28"/>
                <w:szCs w:val="28"/>
              </w:rPr>
              <w:t>4</w:t>
            </w:r>
            <w:r>
              <w:rPr>
                <w:rStyle w:val="FontStyle11"/>
                <w:b w:val="0"/>
                <w:color w:val="auto"/>
                <w:sz w:val="28"/>
                <w:szCs w:val="28"/>
              </w:rPr>
              <w:t>*</w:t>
            </w:r>
          </w:p>
        </w:tc>
        <w:tc>
          <w:tcPr>
            <w:tcW w:w="7973" w:type="dxa"/>
          </w:tcPr>
          <w:p w:rsidR="000C57E6" w:rsidRPr="006E6E3A" w:rsidRDefault="000B564F" w:rsidP="004E2E76">
            <w:pPr>
              <w:shd w:val="clear" w:color="auto" w:fill="FFFFFF"/>
              <w:autoSpaceDN w:val="0"/>
              <w:jc w:val="both"/>
              <w:rPr>
                <w:sz w:val="28"/>
                <w:szCs w:val="28"/>
              </w:rPr>
            </w:pPr>
            <w:r w:rsidRPr="006E6E3A">
              <w:rPr>
                <w:sz w:val="28"/>
                <w:szCs w:val="28"/>
              </w:rPr>
              <w:t>Указан</w:t>
            </w:r>
            <w:r w:rsidR="004E2E76">
              <w:rPr>
                <w:sz w:val="28"/>
                <w:szCs w:val="28"/>
              </w:rPr>
              <w:t>а</w:t>
            </w:r>
            <w:r w:rsidRPr="006E6E3A">
              <w:rPr>
                <w:sz w:val="28"/>
                <w:szCs w:val="28"/>
              </w:rPr>
              <w:t xml:space="preserve"> </w:t>
            </w:r>
            <w:r w:rsidR="000C57E6" w:rsidRPr="006E6E3A">
              <w:rPr>
                <w:sz w:val="28"/>
                <w:szCs w:val="28"/>
              </w:rPr>
              <w:t>новизн</w:t>
            </w:r>
            <w:r w:rsidRPr="006E6E3A">
              <w:rPr>
                <w:sz w:val="28"/>
                <w:szCs w:val="28"/>
              </w:rPr>
              <w:t>а</w:t>
            </w:r>
            <w:r w:rsidR="006E6E3A" w:rsidRPr="006E6E3A">
              <w:rPr>
                <w:sz w:val="28"/>
                <w:szCs w:val="28"/>
              </w:rPr>
              <w:t xml:space="preserve"> (предложено н</w:t>
            </w:r>
            <w:r w:rsidR="006E6E3A" w:rsidRPr="006E6E3A">
              <w:rPr>
                <w:bCs/>
                <w:sz w:val="28"/>
                <w:szCs w:val="28"/>
              </w:rPr>
              <w:t>овое решение проблем дополн</w:t>
            </w:r>
            <w:r w:rsidR="006E6E3A" w:rsidRPr="006E6E3A">
              <w:rPr>
                <w:bCs/>
                <w:sz w:val="28"/>
                <w:szCs w:val="28"/>
              </w:rPr>
              <w:t>и</w:t>
            </w:r>
            <w:r w:rsidR="006E6E3A" w:rsidRPr="006E6E3A">
              <w:rPr>
                <w:bCs/>
                <w:sz w:val="28"/>
                <w:szCs w:val="28"/>
              </w:rPr>
              <w:t>тельного образования, новые методики преподавания, педаг</w:t>
            </w:r>
            <w:r w:rsidR="006E6E3A" w:rsidRPr="006E6E3A">
              <w:rPr>
                <w:bCs/>
                <w:sz w:val="28"/>
                <w:szCs w:val="28"/>
              </w:rPr>
              <w:t>о</w:t>
            </w:r>
            <w:r w:rsidR="006E6E3A" w:rsidRPr="006E6E3A">
              <w:rPr>
                <w:bCs/>
                <w:sz w:val="28"/>
                <w:szCs w:val="28"/>
              </w:rPr>
              <w:t>гические технологии в проведении занятий, формах диагност</w:t>
            </w:r>
            <w:r w:rsidR="006E6E3A" w:rsidRPr="006E6E3A">
              <w:rPr>
                <w:bCs/>
                <w:sz w:val="28"/>
                <w:szCs w:val="28"/>
              </w:rPr>
              <w:t>и</w:t>
            </w:r>
            <w:r w:rsidR="006E6E3A" w:rsidRPr="006E6E3A">
              <w:rPr>
                <w:bCs/>
                <w:sz w:val="28"/>
                <w:szCs w:val="28"/>
              </w:rPr>
              <w:t>ки и подведения итогов реализации программы и т.д.)</w:t>
            </w:r>
          </w:p>
        </w:tc>
        <w:tc>
          <w:tcPr>
            <w:tcW w:w="1276" w:type="dxa"/>
          </w:tcPr>
          <w:p w:rsidR="000C57E6" w:rsidRPr="006E6E3A" w:rsidRDefault="000C57E6" w:rsidP="006E6E3A">
            <w:pPr>
              <w:tabs>
                <w:tab w:val="left" w:pos="6828"/>
              </w:tabs>
              <w:jc w:val="center"/>
              <w:rPr>
                <w:rStyle w:val="FontStyle11"/>
                <w:b w:val="0"/>
                <w:color w:val="auto"/>
                <w:sz w:val="28"/>
                <w:szCs w:val="28"/>
              </w:rPr>
            </w:pPr>
          </w:p>
        </w:tc>
      </w:tr>
      <w:tr w:rsidR="0091209B" w:rsidRPr="000C57E6" w:rsidTr="004F34A7">
        <w:tc>
          <w:tcPr>
            <w:tcW w:w="675" w:type="dxa"/>
          </w:tcPr>
          <w:p w:rsidR="0091209B" w:rsidRDefault="0091209B" w:rsidP="005B2C20">
            <w:pPr>
              <w:tabs>
                <w:tab w:val="left" w:pos="6828"/>
              </w:tabs>
              <w:jc w:val="center"/>
              <w:rPr>
                <w:rStyle w:val="FontStyle11"/>
                <w:b w:val="0"/>
                <w:color w:val="auto"/>
                <w:sz w:val="28"/>
                <w:szCs w:val="28"/>
              </w:rPr>
            </w:pPr>
            <w:r>
              <w:rPr>
                <w:rStyle w:val="FontStyle11"/>
                <w:b w:val="0"/>
                <w:color w:val="auto"/>
                <w:sz w:val="28"/>
                <w:szCs w:val="28"/>
              </w:rPr>
              <w:t>15*</w:t>
            </w:r>
          </w:p>
        </w:tc>
        <w:tc>
          <w:tcPr>
            <w:tcW w:w="7973" w:type="dxa"/>
          </w:tcPr>
          <w:p w:rsidR="0091209B" w:rsidRPr="006E6E3A" w:rsidRDefault="0091209B" w:rsidP="004C186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C1862">
              <w:rPr>
                <w:sz w:val="28"/>
                <w:szCs w:val="28"/>
              </w:rPr>
              <w:t>Указана актуальность</w:t>
            </w:r>
            <w:r w:rsidRPr="004C1862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4C1862" w:rsidRPr="004C1862">
              <w:rPr>
                <w:bCs/>
                <w:iCs/>
                <w:sz w:val="28"/>
                <w:szCs w:val="28"/>
              </w:rPr>
              <w:t>(дан ответ на вопрос -</w:t>
            </w:r>
            <w:r w:rsidRPr="004C1862">
              <w:rPr>
                <w:bCs/>
                <w:iCs/>
                <w:sz w:val="28"/>
                <w:szCs w:val="28"/>
              </w:rPr>
              <w:t xml:space="preserve"> зачем детям в с</w:t>
            </w:r>
            <w:r w:rsidRPr="004C1862">
              <w:rPr>
                <w:bCs/>
                <w:iCs/>
                <w:sz w:val="28"/>
                <w:szCs w:val="28"/>
              </w:rPr>
              <w:t>о</w:t>
            </w:r>
            <w:r w:rsidRPr="004C1862">
              <w:rPr>
                <w:bCs/>
                <w:iCs/>
                <w:sz w:val="28"/>
                <w:szCs w:val="28"/>
              </w:rPr>
              <w:t>временных условиях нужна конкретная программа</w:t>
            </w:r>
            <w:r w:rsidR="004C1862">
              <w:rPr>
                <w:bCs/>
                <w:iCs/>
                <w:sz w:val="28"/>
                <w:szCs w:val="28"/>
              </w:rPr>
              <w:t>;</w:t>
            </w:r>
            <w:r w:rsidR="004C1862" w:rsidRPr="004C1862">
              <w:rPr>
                <w:bCs/>
                <w:iCs/>
                <w:sz w:val="28"/>
                <w:szCs w:val="28"/>
              </w:rPr>
              <w:t xml:space="preserve"> дан анализ </w:t>
            </w:r>
            <w:r w:rsidRPr="004C1862">
              <w:rPr>
                <w:bCs/>
                <w:sz w:val="28"/>
                <w:szCs w:val="28"/>
              </w:rPr>
              <w:t>социальных проблем,</w:t>
            </w:r>
            <w:r w:rsidR="004C1862" w:rsidRPr="004C1862">
              <w:rPr>
                <w:bCs/>
                <w:sz w:val="28"/>
                <w:szCs w:val="28"/>
              </w:rPr>
              <w:t xml:space="preserve"> </w:t>
            </w:r>
            <w:r w:rsidR="004C1862">
              <w:rPr>
                <w:bCs/>
                <w:sz w:val="28"/>
                <w:szCs w:val="28"/>
              </w:rPr>
              <w:t>материалов</w:t>
            </w:r>
            <w:r w:rsidRPr="004C1862">
              <w:rPr>
                <w:bCs/>
                <w:sz w:val="28"/>
                <w:szCs w:val="28"/>
              </w:rPr>
              <w:t xml:space="preserve"> научных исследований,</w:t>
            </w:r>
            <w:r w:rsidR="004C1862" w:rsidRPr="004C1862">
              <w:rPr>
                <w:bCs/>
                <w:sz w:val="28"/>
                <w:szCs w:val="28"/>
              </w:rPr>
              <w:t xml:space="preserve"> </w:t>
            </w:r>
            <w:r w:rsidRPr="004C1862">
              <w:rPr>
                <w:bCs/>
                <w:sz w:val="28"/>
                <w:szCs w:val="28"/>
              </w:rPr>
              <w:t>пед</w:t>
            </w:r>
            <w:r w:rsidRPr="004C1862">
              <w:rPr>
                <w:bCs/>
                <w:sz w:val="28"/>
                <w:szCs w:val="28"/>
              </w:rPr>
              <w:t>а</w:t>
            </w:r>
            <w:r w:rsidRPr="004C1862">
              <w:rPr>
                <w:bCs/>
                <w:sz w:val="28"/>
                <w:szCs w:val="28"/>
              </w:rPr>
              <w:t>гогического опыта,</w:t>
            </w:r>
            <w:r w:rsidR="004C1862" w:rsidRPr="004C1862">
              <w:rPr>
                <w:bCs/>
                <w:sz w:val="28"/>
                <w:szCs w:val="28"/>
              </w:rPr>
              <w:t xml:space="preserve"> </w:t>
            </w:r>
            <w:r w:rsidRPr="004C1862">
              <w:rPr>
                <w:bCs/>
                <w:sz w:val="28"/>
                <w:szCs w:val="28"/>
              </w:rPr>
              <w:t>современных требованиях модернизации системы образования,</w:t>
            </w:r>
            <w:r w:rsidR="004C1862">
              <w:rPr>
                <w:bCs/>
                <w:sz w:val="28"/>
                <w:szCs w:val="28"/>
              </w:rPr>
              <w:t xml:space="preserve"> </w:t>
            </w:r>
            <w:r w:rsidRPr="004C1862">
              <w:rPr>
                <w:bCs/>
                <w:sz w:val="28"/>
                <w:szCs w:val="28"/>
              </w:rPr>
              <w:t>потенциал</w:t>
            </w:r>
            <w:r w:rsidR="004C1862">
              <w:rPr>
                <w:bCs/>
                <w:sz w:val="28"/>
                <w:szCs w:val="28"/>
              </w:rPr>
              <w:t>а</w:t>
            </w:r>
            <w:r w:rsidRPr="004C1862">
              <w:rPr>
                <w:bCs/>
                <w:sz w:val="28"/>
                <w:szCs w:val="28"/>
              </w:rPr>
              <w:t xml:space="preserve"> образовательно</w:t>
            </w:r>
            <w:r w:rsidR="004C1862">
              <w:rPr>
                <w:bCs/>
                <w:sz w:val="28"/>
                <w:szCs w:val="28"/>
              </w:rPr>
              <w:t>й организ</w:t>
            </w:r>
            <w:r w:rsidR="004C1862">
              <w:rPr>
                <w:bCs/>
                <w:sz w:val="28"/>
                <w:szCs w:val="28"/>
              </w:rPr>
              <w:t>а</w:t>
            </w:r>
            <w:r w:rsidR="004C1862">
              <w:rPr>
                <w:bCs/>
                <w:sz w:val="28"/>
                <w:szCs w:val="28"/>
              </w:rPr>
              <w:t xml:space="preserve">ции, </w:t>
            </w:r>
            <w:r w:rsidRPr="004C1862">
              <w:rPr>
                <w:bCs/>
                <w:sz w:val="28"/>
                <w:szCs w:val="28"/>
              </w:rPr>
              <w:t>социально</w:t>
            </w:r>
            <w:r w:rsidR="004C1862">
              <w:rPr>
                <w:bCs/>
                <w:sz w:val="28"/>
                <w:szCs w:val="28"/>
              </w:rPr>
              <w:t>го</w:t>
            </w:r>
            <w:r w:rsidRPr="004C1862">
              <w:rPr>
                <w:bCs/>
                <w:sz w:val="28"/>
                <w:szCs w:val="28"/>
              </w:rPr>
              <w:t xml:space="preserve"> заказ</w:t>
            </w:r>
            <w:r w:rsidR="004C1862">
              <w:rPr>
                <w:bCs/>
                <w:sz w:val="28"/>
                <w:szCs w:val="28"/>
              </w:rPr>
              <w:t>а</w:t>
            </w:r>
            <w:r w:rsidRPr="004C1862">
              <w:rPr>
                <w:bCs/>
                <w:sz w:val="28"/>
                <w:szCs w:val="28"/>
              </w:rPr>
              <w:t xml:space="preserve"> др</w:t>
            </w:r>
            <w:r w:rsidR="004C1862">
              <w:rPr>
                <w:bCs/>
                <w:sz w:val="28"/>
                <w:szCs w:val="28"/>
              </w:rPr>
              <w:t>угих</w:t>
            </w:r>
            <w:r w:rsidRPr="004C1862">
              <w:rPr>
                <w:bCs/>
                <w:sz w:val="28"/>
                <w:szCs w:val="28"/>
              </w:rPr>
              <w:t xml:space="preserve"> фактор</w:t>
            </w:r>
            <w:r w:rsidR="004C1862">
              <w:rPr>
                <w:bCs/>
                <w:sz w:val="28"/>
                <w:szCs w:val="28"/>
              </w:rPr>
              <w:t>ов)</w:t>
            </w:r>
          </w:p>
        </w:tc>
        <w:tc>
          <w:tcPr>
            <w:tcW w:w="1276" w:type="dxa"/>
          </w:tcPr>
          <w:p w:rsidR="0091209B" w:rsidRPr="006E6E3A" w:rsidRDefault="0091209B" w:rsidP="006E6E3A">
            <w:pPr>
              <w:tabs>
                <w:tab w:val="left" w:pos="6828"/>
              </w:tabs>
              <w:jc w:val="center"/>
              <w:rPr>
                <w:rStyle w:val="FontStyle11"/>
                <w:b w:val="0"/>
                <w:color w:val="auto"/>
                <w:sz w:val="28"/>
                <w:szCs w:val="28"/>
              </w:rPr>
            </w:pPr>
          </w:p>
        </w:tc>
      </w:tr>
    </w:tbl>
    <w:p w:rsidR="00E20E60" w:rsidRDefault="00E20E60">
      <w:r>
        <w:br w:type="page"/>
      </w:r>
    </w:p>
    <w:tbl>
      <w:tblPr>
        <w:tblStyle w:val="ae"/>
        <w:tblW w:w="9924" w:type="dxa"/>
        <w:tblInd w:w="-176" w:type="dxa"/>
        <w:tblLayout w:type="fixed"/>
        <w:tblLook w:val="04A0"/>
      </w:tblPr>
      <w:tblGrid>
        <w:gridCol w:w="675"/>
        <w:gridCol w:w="7973"/>
        <w:gridCol w:w="1276"/>
      </w:tblGrid>
      <w:tr w:rsidR="00E20E60" w:rsidRPr="000C57E6" w:rsidTr="004F34A7">
        <w:tc>
          <w:tcPr>
            <w:tcW w:w="675" w:type="dxa"/>
          </w:tcPr>
          <w:p w:rsidR="00E20E60" w:rsidRPr="00E21AB7" w:rsidRDefault="00E20E60" w:rsidP="00B845B7">
            <w:pPr>
              <w:tabs>
                <w:tab w:val="left" w:pos="6828"/>
              </w:tabs>
              <w:jc w:val="center"/>
              <w:rPr>
                <w:rStyle w:val="FontStyle11"/>
                <w:b w:val="0"/>
                <w:color w:val="auto"/>
                <w:sz w:val="20"/>
                <w:szCs w:val="20"/>
              </w:rPr>
            </w:pPr>
            <w:r w:rsidRPr="00E21AB7">
              <w:rPr>
                <w:rStyle w:val="FontStyle11"/>
                <w:b w:val="0"/>
                <w:color w:val="auto"/>
                <w:sz w:val="20"/>
                <w:szCs w:val="20"/>
              </w:rPr>
              <w:lastRenderedPageBreak/>
              <w:t>1</w:t>
            </w:r>
          </w:p>
        </w:tc>
        <w:tc>
          <w:tcPr>
            <w:tcW w:w="7973" w:type="dxa"/>
          </w:tcPr>
          <w:p w:rsidR="00E20E60" w:rsidRPr="00E21AB7" w:rsidRDefault="00E20E60" w:rsidP="00B845B7">
            <w:pPr>
              <w:tabs>
                <w:tab w:val="left" w:pos="6828"/>
              </w:tabs>
              <w:jc w:val="center"/>
              <w:rPr>
                <w:rStyle w:val="FontStyle11"/>
                <w:b w:val="0"/>
                <w:color w:val="auto"/>
                <w:sz w:val="20"/>
                <w:szCs w:val="20"/>
              </w:rPr>
            </w:pPr>
            <w:r w:rsidRPr="00E21AB7">
              <w:rPr>
                <w:rStyle w:val="FontStyle11"/>
                <w:b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20E60" w:rsidRPr="00E21AB7" w:rsidRDefault="00E20E60" w:rsidP="00B845B7">
            <w:pPr>
              <w:tabs>
                <w:tab w:val="left" w:pos="6828"/>
              </w:tabs>
              <w:jc w:val="center"/>
              <w:rPr>
                <w:rStyle w:val="FontStyle11"/>
                <w:b w:val="0"/>
                <w:color w:val="auto"/>
                <w:sz w:val="20"/>
                <w:szCs w:val="20"/>
              </w:rPr>
            </w:pPr>
            <w:r w:rsidRPr="00E21AB7">
              <w:rPr>
                <w:rStyle w:val="FontStyle11"/>
                <w:b w:val="0"/>
                <w:color w:val="auto"/>
                <w:sz w:val="20"/>
                <w:szCs w:val="20"/>
              </w:rPr>
              <w:t>3</w:t>
            </w:r>
          </w:p>
        </w:tc>
      </w:tr>
      <w:tr w:rsidR="004C1862" w:rsidRPr="000C57E6" w:rsidTr="004F34A7">
        <w:tc>
          <w:tcPr>
            <w:tcW w:w="675" w:type="dxa"/>
          </w:tcPr>
          <w:p w:rsidR="004C1862" w:rsidRDefault="004C1862" w:rsidP="004C1862">
            <w:pPr>
              <w:tabs>
                <w:tab w:val="left" w:pos="6828"/>
              </w:tabs>
              <w:jc w:val="center"/>
              <w:rPr>
                <w:rStyle w:val="FontStyle11"/>
                <w:b w:val="0"/>
                <w:color w:val="auto"/>
                <w:sz w:val="28"/>
                <w:szCs w:val="28"/>
              </w:rPr>
            </w:pPr>
            <w:r>
              <w:rPr>
                <w:rStyle w:val="FontStyle11"/>
                <w:b w:val="0"/>
                <w:color w:val="auto"/>
                <w:sz w:val="28"/>
                <w:szCs w:val="28"/>
              </w:rPr>
              <w:t>1</w:t>
            </w:r>
            <w:r w:rsidR="00141B1D">
              <w:rPr>
                <w:rStyle w:val="FontStyle11"/>
                <w:b w:val="0"/>
                <w:color w:val="auto"/>
                <w:sz w:val="28"/>
                <w:szCs w:val="28"/>
              </w:rPr>
              <w:t>6</w:t>
            </w:r>
            <w:r>
              <w:rPr>
                <w:rStyle w:val="FontStyle11"/>
                <w:b w:val="0"/>
                <w:color w:val="auto"/>
                <w:sz w:val="28"/>
                <w:szCs w:val="28"/>
              </w:rPr>
              <w:t>*</w:t>
            </w:r>
          </w:p>
        </w:tc>
        <w:tc>
          <w:tcPr>
            <w:tcW w:w="7973" w:type="dxa"/>
          </w:tcPr>
          <w:p w:rsidR="004C1862" w:rsidRPr="00141B1D" w:rsidRDefault="00141B1D" w:rsidP="00141B1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41B1D">
              <w:rPr>
                <w:sz w:val="28"/>
                <w:szCs w:val="28"/>
              </w:rPr>
              <w:t>Обоснована педагогическая целесообразность программы, пок</w:t>
            </w:r>
            <w:r w:rsidRPr="00141B1D">
              <w:rPr>
                <w:sz w:val="28"/>
                <w:szCs w:val="28"/>
              </w:rPr>
              <w:t>а</w:t>
            </w:r>
            <w:r w:rsidRPr="00141B1D">
              <w:rPr>
                <w:sz w:val="28"/>
                <w:szCs w:val="28"/>
              </w:rPr>
              <w:t xml:space="preserve">зана </w:t>
            </w:r>
            <w:r w:rsidRPr="00141B1D">
              <w:rPr>
                <w:bCs/>
                <w:iCs/>
                <w:sz w:val="28"/>
                <w:szCs w:val="28"/>
              </w:rPr>
              <w:t>важность взаимосвязи выстроенной системы процессов обучения, развития, воспитания и их обеспечения (дано обосн</w:t>
            </w:r>
            <w:r w:rsidRPr="00141B1D">
              <w:rPr>
                <w:bCs/>
                <w:iCs/>
                <w:sz w:val="28"/>
                <w:szCs w:val="28"/>
              </w:rPr>
              <w:t>о</w:t>
            </w:r>
            <w:r w:rsidRPr="00141B1D">
              <w:rPr>
                <w:bCs/>
                <w:iCs/>
                <w:sz w:val="28"/>
                <w:szCs w:val="28"/>
              </w:rPr>
              <w:t>вание педагогических действий в рамках программы: выбра</w:t>
            </w:r>
            <w:r w:rsidRPr="00141B1D">
              <w:rPr>
                <w:bCs/>
                <w:iCs/>
                <w:sz w:val="28"/>
                <w:szCs w:val="28"/>
              </w:rPr>
              <w:t>н</w:t>
            </w:r>
            <w:r w:rsidRPr="00141B1D">
              <w:rPr>
                <w:bCs/>
                <w:iCs/>
                <w:sz w:val="28"/>
                <w:szCs w:val="28"/>
              </w:rPr>
              <w:t>ных форм, методов образовательной деятельности, средств о</w:t>
            </w:r>
            <w:r w:rsidRPr="00141B1D">
              <w:rPr>
                <w:bCs/>
                <w:iCs/>
                <w:sz w:val="28"/>
                <w:szCs w:val="28"/>
              </w:rPr>
              <w:t>б</w:t>
            </w:r>
            <w:r w:rsidRPr="00141B1D">
              <w:rPr>
                <w:bCs/>
                <w:iCs/>
                <w:sz w:val="28"/>
                <w:szCs w:val="28"/>
              </w:rPr>
              <w:t>разовательной деятельности (в соответствии с целями и задач</w:t>
            </w:r>
            <w:r w:rsidRPr="00141B1D">
              <w:rPr>
                <w:bCs/>
                <w:iCs/>
                <w:sz w:val="28"/>
                <w:szCs w:val="28"/>
              </w:rPr>
              <w:t>а</w:t>
            </w:r>
            <w:r w:rsidRPr="00141B1D">
              <w:rPr>
                <w:bCs/>
                <w:iCs/>
                <w:sz w:val="28"/>
                <w:szCs w:val="28"/>
              </w:rPr>
              <w:t>ми), организации образовательного процесса)</w:t>
            </w:r>
          </w:p>
        </w:tc>
        <w:tc>
          <w:tcPr>
            <w:tcW w:w="1276" w:type="dxa"/>
          </w:tcPr>
          <w:p w:rsidR="004C1862" w:rsidRPr="006E6E3A" w:rsidRDefault="004C1862" w:rsidP="006E6E3A">
            <w:pPr>
              <w:tabs>
                <w:tab w:val="left" w:pos="6828"/>
              </w:tabs>
              <w:jc w:val="center"/>
              <w:rPr>
                <w:rStyle w:val="FontStyle11"/>
                <w:b w:val="0"/>
                <w:color w:val="auto"/>
                <w:sz w:val="28"/>
                <w:szCs w:val="28"/>
              </w:rPr>
            </w:pPr>
          </w:p>
        </w:tc>
      </w:tr>
      <w:tr w:rsidR="000C57E6" w:rsidRPr="000C57E6" w:rsidTr="004F34A7">
        <w:tc>
          <w:tcPr>
            <w:tcW w:w="675" w:type="dxa"/>
          </w:tcPr>
          <w:p w:rsidR="000C57E6" w:rsidRPr="000C57E6" w:rsidRDefault="000C57E6" w:rsidP="00141B1D">
            <w:pPr>
              <w:tabs>
                <w:tab w:val="left" w:pos="6828"/>
              </w:tabs>
              <w:jc w:val="center"/>
              <w:rPr>
                <w:rStyle w:val="FontStyle11"/>
                <w:b w:val="0"/>
                <w:color w:val="auto"/>
                <w:sz w:val="28"/>
                <w:szCs w:val="28"/>
              </w:rPr>
            </w:pPr>
            <w:r>
              <w:rPr>
                <w:rStyle w:val="FontStyle11"/>
                <w:b w:val="0"/>
                <w:color w:val="auto"/>
                <w:sz w:val="28"/>
                <w:szCs w:val="28"/>
              </w:rPr>
              <w:t>1</w:t>
            </w:r>
            <w:r w:rsidR="00141B1D">
              <w:rPr>
                <w:rStyle w:val="FontStyle11"/>
                <w:b w:val="0"/>
                <w:color w:val="auto"/>
                <w:sz w:val="28"/>
                <w:szCs w:val="28"/>
              </w:rPr>
              <w:t>7</w:t>
            </w:r>
            <w:r>
              <w:rPr>
                <w:rStyle w:val="FontStyle11"/>
                <w:b w:val="0"/>
                <w:color w:val="auto"/>
                <w:sz w:val="28"/>
                <w:szCs w:val="28"/>
              </w:rPr>
              <w:t>*</w:t>
            </w:r>
          </w:p>
        </w:tc>
        <w:tc>
          <w:tcPr>
            <w:tcW w:w="7973" w:type="dxa"/>
          </w:tcPr>
          <w:p w:rsidR="000C57E6" w:rsidRPr="000C57E6" w:rsidRDefault="000B564F" w:rsidP="004E2E7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Указаны </w:t>
            </w:r>
            <w:r w:rsidR="000C57E6" w:rsidRPr="000C57E6">
              <w:rPr>
                <w:sz w:val="28"/>
                <w:szCs w:val="28"/>
              </w:rPr>
              <w:t>отличительные особенности программы от уже сущ</w:t>
            </w:r>
            <w:r w:rsidR="000C57E6" w:rsidRPr="000C57E6">
              <w:rPr>
                <w:sz w:val="28"/>
                <w:szCs w:val="28"/>
              </w:rPr>
              <w:t>е</w:t>
            </w:r>
            <w:r w:rsidR="000C57E6" w:rsidRPr="000C57E6">
              <w:rPr>
                <w:sz w:val="28"/>
                <w:szCs w:val="28"/>
              </w:rPr>
              <w:t>ствующих программ</w:t>
            </w:r>
          </w:p>
        </w:tc>
        <w:tc>
          <w:tcPr>
            <w:tcW w:w="1276" w:type="dxa"/>
          </w:tcPr>
          <w:p w:rsidR="000C57E6" w:rsidRPr="000C57E6" w:rsidRDefault="000C57E6" w:rsidP="000C57E6">
            <w:pPr>
              <w:tabs>
                <w:tab w:val="left" w:pos="6828"/>
              </w:tabs>
              <w:jc w:val="center"/>
              <w:rPr>
                <w:rStyle w:val="FontStyle11"/>
                <w:b w:val="0"/>
                <w:color w:val="auto"/>
                <w:sz w:val="28"/>
                <w:szCs w:val="28"/>
              </w:rPr>
            </w:pPr>
          </w:p>
        </w:tc>
      </w:tr>
      <w:tr w:rsidR="00141B1D" w:rsidRPr="000C57E6" w:rsidTr="004F34A7">
        <w:tc>
          <w:tcPr>
            <w:tcW w:w="675" w:type="dxa"/>
          </w:tcPr>
          <w:p w:rsidR="00141B1D" w:rsidRDefault="00B14F2B" w:rsidP="004E2E76">
            <w:pPr>
              <w:tabs>
                <w:tab w:val="left" w:pos="6828"/>
              </w:tabs>
              <w:jc w:val="center"/>
              <w:rPr>
                <w:rStyle w:val="FontStyle11"/>
                <w:b w:val="0"/>
                <w:color w:val="auto"/>
                <w:sz w:val="28"/>
                <w:szCs w:val="28"/>
              </w:rPr>
            </w:pPr>
            <w:r>
              <w:rPr>
                <w:rStyle w:val="FontStyle11"/>
                <w:b w:val="0"/>
                <w:color w:val="auto"/>
                <w:sz w:val="28"/>
                <w:szCs w:val="28"/>
              </w:rPr>
              <w:t>1</w:t>
            </w:r>
            <w:r w:rsidR="004E2E76">
              <w:rPr>
                <w:rStyle w:val="FontStyle11"/>
                <w:b w:val="0"/>
                <w:color w:val="auto"/>
                <w:sz w:val="28"/>
                <w:szCs w:val="28"/>
              </w:rPr>
              <w:t>8</w:t>
            </w:r>
          </w:p>
        </w:tc>
        <w:tc>
          <w:tcPr>
            <w:tcW w:w="7973" w:type="dxa"/>
          </w:tcPr>
          <w:p w:rsidR="00141B1D" w:rsidRPr="00FE60A6" w:rsidRDefault="00B14F2B" w:rsidP="00B14F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E60A6">
              <w:rPr>
                <w:bCs/>
                <w:iCs/>
                <w:sz w:val="28"/>
                <w:szCs w:val="28"/>
              </w:rPr>
              <w:t xml:space="preserve">Указано, </w:t>
            </w:r>
            <w:r w:rsidR="00141B1D" w:rsidRPr="00FE60A6">
              <w:rPr>
                <w:bCs/>
                <w:iCs/>
                <w:sz w:val="28"/>
                <w:szCs w:val="28"/>
              </w:rPr>
              <w:t>для какой категории детей</w:t>
            </w:r>
            <w:r w:rsidR="00141B1D" w:rsidRPr="00FE60A6">
              <w:rPr>
                <w:bCs/>
                <w:i/>
                <w:iCs/>
                <w:sz w:val="28"/>
                <w:szCs w:val="28"/>
              </w:rPr>
              <w:t xml:space="preserve"> </w:t>
            </w:r>
            <w:r w:rsidR="00141B1D" w:rsidRPr="00FE60A6">
              <w:rPr>
                <w:bCs/>
                <w:iCs/>
                <w:sz w:val="28"/>
                <w:szCs w:val="28"/>
              </w:rPr>
              <w:t>предназначена программа (степень предварительной подготовки, уровень формирования интересов и мотивации к данному виду деятельности, наличие способностей, физическое здоровье, половая принадлежность и т.п.)</w:t>
            </w:r>
          </w:p>
        </w:tc>
        <w:tc>
          <w:tcPr>
            <w:tcW w:w="1276" w:type="dxa"/>
          </w:tcPr>
          <w:p w:rsidR="00141B1D" w:rsidRPr="000C57E6" w:rsidRDefault="00141B1D" w:rsidP="000C57E6">
            <w:pPr>
              <w:tabs>
                <w:tab w:val="left" w:pos="6828"/>
              </w:tabs>
              <w:jc w:val="center"/>
              <w:rPr>
                <w:rStyle w:val="FontStyle11"/>
                <w:b w:val="0"/>
                <w:color w:val="auto"/>
                <w:sz w:val="28"/>
                <w:szCs w:val="28"/>
              </w:rPr>
            </w:pPr>
          </w:p>
        </w:tc>
      </w:tr>
      <w:tr w:rsidR="00141B1D" w:rsidRPr="000C57E6" w:rsidTr="004F34A7">
        <w:tc>
          <w:tcPr>
            <w:tcW w:w="675" w:type="dxa"/>
          </w:tcPr>
          <w:p w:rsidR="00141B1D" w:rsidRDefault="004E2E76" w:rsidP="00141B1D">
            <w:pPr>
              <w:tabs>
                <w:tab w:val="left" w:pos="6828"/>
              </w:tabs>
              <w:jc w:val="center"/>
              <w:rPr>
                <w:rStyle w:val="FontStyle11"/>
                <w:b w:val="0"/>
                <w:color w:val="auto"/>
                <w:sz w:val="28"/>
                <w:szCs w:val="28"/>
              </w:rPr>
            </w:pPr>
            <w:r>
              <w:rPr>
                <w:rStyle w:val="FontStyle11"/>
                <w:b w:val="0"/>
                <w:color w:val="auto"/>
                <w:sz w:val="28"/>
                <w:szCs w:val="28"/>
              </w:rPr>
              <w:t>19</w:t>
            </w:r>
          </w:p>
        </w:tc>
        <w:tc>
          <w:tcPr>
            <w:tcW w:w="7973" w:type="dxa"/>
          </w:tcPr>
          <w:p w:rsidR="00141B1D" w:rsidRPr="00D851DC" w:rsidRDefault="00B14F2B" w:rsidP="00B14F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851DC">
              <w:rPr>
                <w:bCs/>
                <w:iCs/>
                <w:sz w:val="28"/>
                <w:szCs w:val="28"/>
              </w:rPr>
              <w:t xml:space="preserve">Указаны условия приема детей, система набора в группы </w:t>
            </w:r>
            <w:r w:rsidR="00141B1D" w:rsidRPr="00D851DC">
              <w:rPr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141B1D" w:rsidRPr="000C57E6" w:rsidRDefault="00141B1D" w:rsidP="000C57E6">
            <w:pPr>
              <w:tabs>
                <w:tab w:val="left" w:pos="6828"/>
              </w:tabs>
              <w:jc w:val="center"/>
              <w:rPr>
                <w:rStyle w:val="FontStyle11"/>
                <w:b w:val="0"/>
                <w:color w:val="auto"/>
                <w:sz w:val="28"/>
                <w:szCs w:val="28"/>
              </w:rPr>
            </w:pPr>
          </w:p>
        </w:tc>
      </w:tr>
      <w:tr w:rsidR="000B564F" w:rsidRPr="000C57E6" w:rsidTr="004F34A7">
        <w:tc>
          <w:tcPr>
            <w:tcW w:w="675" w:type="dxa"/>
          </w:tcPr>
          <w:p w:rsidR="000B564F" w:rsidRPr="000C57E6" w:rsidRDefault="00B14F2B" w:rsidP="004E2E76">
            <w:pPr>
              <w:tabs>
                <w:tab w:val="left" w:pos="6828"/>
              </w:tabs>
              <w:jc w:val="center"/>
              <w:rPr>
                <w:rStyle w:val="FontStyle11"/>
                <w:b w:val="0"/>
                <w:color w:val="auto"/>
                <w:sz w:val="28"/>
                <w:szCs w:val="28"/>
              </w:rPr>
            </w:pPr>
            <w:r>
              <w:rPr>
                <w:rStyle w:val="FontStyle11"/>
                <w:b w:val="0"/>
                <w:color w:val="auto"/>
                <w:sz w:val="28"/>
                <w:szCs w:val="28"/>
              </w:rPr>
              <w:t>2</w:t>
            </w:r>
            <w:r w:rsidR="004E2E76">
              <w:rPr>
                <w:rStyle w:val="FontStyle11"/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7973" w:type="dxa"/>
          </w:tcPr>
          <w:p w:rsidR="000B564F" w:rsidRPr="000C57E6" w:rsidRDefault="000B564F" w:rsidP="00B14F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Указаны </w:t>
            </w:r>
            <w:r w:rsidRPr="000C57E6">
              <w:rPr>
                <w:sz w:val="28"/>
                <w:szCs w:val="28"/>
              </w:rPr>
              <w:t>сроки реализации программы (продолжительность о</w:t>
            </w:r>
            <w:r w:rsidRPr="000C57E6">
              <w:rPr>
                <w:sz w:val="28"/>
                <w:szCs w:val="28"/>
              </w:rPr>
              <w:t>б</w:t>
            </w:r>
            <w:r w:rsidRPr="000C57E6">
              <w:rPr>
                <w:sz w:val="28"/>
                <w:szCs w:val="28"/>
              </w:rPr>
              <w:t>разовательного процесса, эта</w:t>
            </w:r>
            <w:r>
              <w:rPr>
                <w:sz w:val="28"/>
                <w:szCs w:val="28"/>
              </w:rPr>
              <w:t>пы)</w:t>
            </w:r>
          </w:p>
        </w:tc>
        <w:tc>
          <w:tcPr>
            <w:tcW w:w="1276" w:type="dxa"/>
          </w:tcPr>
          <w:p w:rsidR="000B564F" w:rsidRPr="000C57E6" w:rsidRDefault="000B564F" w:rsidP="000C57E6">
            <w:pPr>
              <w:tabs>
                <w:tab w:val="left" w:pos="6828"/>
              </w:tabs>
              <w:jc w:val="center"/>
              <w:rPr>
                <w:rStyle w:val="FontStyle11"/>
                <w:b w:val="0"/>
                <w:color w:val="auto"/>
                <w:sz w:val="28"/>
                <w:szCs w:val="28"/>
              </w:rPr>
            </w:pPr>
          </w:p>
        </w:tc>
      </w:tr>
      <w:tr w:rsidR="000B564F" w:rsidRPr="000C57E6" w:rsidTr="004F34A7">
        <w:tc>
          <w:tcPr>
            <w:tcW w:w="675" w:type="dxa"/>
          </w:tcPr>
          <w:p w:rsidR="000B564F" w:rsidRPr="000C57E6" w:rsidRDefault="00141B1D" w:rsidP="004E2E76">
            <w:pPr>
              <w:tabs>
                <w:tab w:val="left" w:pos="6828"/>
              </w:tabs>
              <w:jc w:val="center"/>
              <w:rPr>
                <w:rStyle w:val="FontStyle11"/>
                <w:b w:val="0"/>
                <w:color w:val="auto"/>
                <w:sz w:val="28"/>
                <w:szCs w:val="28"/>
              </w:rPr>
            </w:pPr>
            <w:r>
              <w:rPr>
                <w:rStyle w:val="FontStyle11"/>
                <w:b w:val="0"/>
                <w:color w:val="auto"/>
                <w:sz w:val="28"/>
                <w:szCs w:val="28"/>
              </w:rPr>
              <w:t>2</w:t>
            </w:r>
            <w:r w:rsidR="004E2E76">
              <w:rPr>
                <w:rStyle w:val="FontStyle11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7973" w:type="dxa"/>
          </w:tcPr>
          <w:p w:rsidR="000B564F" w:rsidRDefault="000B564F" w:rsidP="00B14F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Указаны формы и режим занятий</w:t>
            </w:r>
            <w:r w:rsidR="00B14F2B">
              <w:rPr>
                <w:sz w:val="28"/>
                <w:szCs w:val="28"/>
              </w:rPr>
              <w:t xml:space="preserve"> (</w:t>
            </w:r>
            <w:r w:rsidR="00B14F2B" w:rsidRPr="00B14F2B">
              <w:rPr>
                <w:bCs/>
                <w:sz w:val="28"/>
                <w:szCs w:val="28"/>
              </w:rPr>
              <w:t>продолжительность и кол</w:t>
            </w:r>
            <w:r w:rsidR="00B14F2B" w:rsidRPr="00B14F2B">
              <w:rPr>
                <w:bCs/>
                <w:sz w:val="28"/>
                <w:szCs w:val="28"/>
              </w:rPr>
              <w:t>и</w:t>
            </w:r>
            <w:r w:rsidR="00B14F2B" w:rsidRPr="00B14F2B">
              <w:rPr>
                <w:bCs/>
                <w:sz w:val="28"/>
                <w:szCs w:val="28"/>
              </w:rPr>
              <w:t>чество занятий в неделю, количество учебных часов в год - со всеми вариантами и обоснованием выбора варианта)</w:t>
            </w:r>
          </w:p>
        </w:tc>
        <w:tc>
          <w:tcPr>
            <w:tcW w:w="1276" w:type="dxa"/>
          </w:tcPr>
          <w:p w:rsidR="000B564F" w:rsidRPr="000C57E6" w:rsidRDefault="000B564F" w:rsidP="000C57E6">
            <w:pPr>
              <w:tabs>
                <w:tab w:val="left" w:pos="6828"/>
              </w:tabs>
              <w:jc w:val="center"/>
              <w:rPr>
                <w:rStyle w:val="FontStyle11"/>
                <w:b w:val="0"/>
                <w:color w:val="auto"/>
                <w:sz w:val="28"/>
                <w:szCs w:val="28"/>
              </w:rPr>
            </w:pPr>
          </w:p>
        </w:tc>
      </w:tr>
      <w:tr w:rsidR="000B564F" w:rsidRPr="000C57E6" w:rsidTr="004F34A7">
        <w:tc>
          <w:tcPr>
            <w:tcW w:w="675" w:type="dxa"/>
          </w:tcPr>
          <w:p w:rsidR="000B564F" w:rsidRPr="000C57E6" w:rsidRDefault="004C1862" w:rsidP="004E2E76">
            <w:pPr>
              <w:tabs>
                <w:tab w:val="left" w:pos="6828"/>
              </w:tabs>
              <w:jc w:val="center"/>
              <w:rPr>
                <w:rStyle w:val="FontStyle11"/>
                <w:b w:val="0"/>
                <w:color w:val="auto"/>
                <w:sz w:val="28"/>
                <w:szCs w:val="28"/>
              </w:rPr>
            </w:pPr>
            <w:r>
              <w:rPr>
                <w:rStyle w:val="FontStyle11"/>
                <w:b w:val="0"/>
                <w:color w:val="auto"/>
                <w:sz w:val="28"/>
                <w:szCs w:val="28"/>
              </w:rPr>
              <w:t>2</w:t>
            </w:r>
            <w:r w:rsidR="004E2E76">
              <w:rPr>
                <w:rStyle w:val="FontStyle11"/>
                <w:b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7973" w:type="dxa"/>
          </w:tcPr>
          <w:p w:rsidR="000B564F" w:rsidRDefault="000B564F" w:rsidP="00CC4E2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Описаны </w:t>
            </w:r>
            <w:r w:rsidRPr="000C57E6">
              <w:rPr>
                <w:sz w:val="28"/>
                <w:szCs w:val="28"/>
              </w:rPr>
              <w:t>ожидаемые результаты</w:t>
            </w:r>
            <w:r w:rsidR="00CC4E2F">
              <w:rPr>
                <w:sz w:val="28"/>
                <w:szCs w:val="28"/>
              </w:rPr>
              <w:t xml:space="preserve"> (конкретные компетенции, к</w:t>
            </w:r>
            <w:r w:rsidR="00CC4E2F">
              <w:rPr>
                <w:sz w:val="28"/>
                <w:szCs w:val="28"/>
              </w:rPr>
              <w:t>о</w:t>
            </w:r>
            <w:r w:rsidR="00CC4E2F">
              <w:rPr>
                <w:sz w:val="28"/>
                <w:szCs w:val="28"/>
              </w:rPr>
              <w:t>торыми овладевают учащиеся)</w:t>
            </w:r>
            <w:r w:rsidRPr="000C57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0B564F" w:rsidRPr="000C57E6" w:rsidRDefault="000B564F" w:rsidP="000C57E6">
            <w:pPr>
              <w:tabs>
                <w:tab w:val="left" w:pos="6828"/>
              </w:tabs>
              <w:jc w:val="center"/>
              <w:rPr>
                <w:rStyle w:val="FontStyle11"/>
                <w:b w:val="0"/>
                <w:color w:val="auto"/>
                <w:sz w:val="28"/>
                <w:szCs w:val="28"/>
              </w:rPr>
            </w:pPr>
          </w:p>
        </w:tc>
      </w:tr>
      <w:tr w:rsidR="00CC4E2F" w:rsidRPr="000C57E6" w:rsidTr="004F34A7">
        <w:tc>
          <w:tcPr>
            <w:tcW w:w="675" w:type="dxa"/>
          </w:tcPr>
          <w:p w:rsidR="00CC4E2F" w:rsidRDefault="00CC4E2F" w:rsidP="004E2E76">
            <w:pPr>
              <w:tabs>
                <w:tab w:val="left" w:pos="6828"/>
              </w:tabs>
              <w:jc w:val="center"/>
              <w:rPr>
                <w:rStyle w:val="FontStyle11"/>
                <w:b w:val="0"/>
                <w:color w:val="auto"/>
                <w:sz w:val="28"/>
                <w:szCs w:val="28"/>
              </w:rPr>
            </w:pPr>
            <w:r>
              <w:rPr>
                <w:rStyle w:val="FontStyle11"/>
                <w:b w:val="0"/>
                <w:color w:val="auto"/>
                <w:sz w:val="28"/>
                <w:szCs w:val="28"/>
              </w:rPr>
              <w:t>2</w:t>
            </w:r>
            <w:r w:rsidR="004E2E76">
              <w:rPr>
                <w:rStyle w:val="FontStyle11"/>
                <w:b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7973" w:type="dxa"/>
          </w:tcPr>
          <w:p w:rsidR="00CC4E2F" w:rsidRPr="00CC4E2F" w:rsidRDefault="00CC4E2F" w:rsidP="00CC4E2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C4E2F">
              <w:rPr>
                <w:bCs/>
                <w:sz w:val="28"/>
                <w:szCs w:val="28"/>
              </w:rPr>
              <w:t>Ожидаемый результат соотноситься с целью и задачами пр</w:t>
            </w:r>
            <w:r w:rsidRPr="00CC4E2F">
              <w:rPr>
                <w:bCs/>
                <w:sz w:val="28"/>
                <w:szCs w:val="28"/>
              </w:rPr>
              <w:t>о</w:t>
            </w:r>
            <w:r w:rsidRPr="00CC4E2F">
              <w:rPr>
                <w:bCs/>
                <w:sz w:val="28"/>
                <w:szCs w:val="28"/>
              </w:rPr>
              <w:t>граммы</w:t>
            </w:r>
          </w:p>
        </w:tc>
        <w:tc>
          <w:tcPr>
            <w:tcW w:w="1276" w:type="dxa"/>
          </w:tcPr>
          <w:p w:rsidR="00CC4E2F" w:rsidRPr="000C57E6" w:rsidRDefault="00CC4E2F" w:rsidP="000C57E6">
            <w:pPr>
              <w:tabs>
                <w:tab w:val="left" w:pos="6828"/>
              </w:tabs>
              <w:jc w:val="center"/>
              <w:rPr>
                <w:rStyle w:val="FontStyle11"/>
                <w:b w:val="0"/>
                <w:color w:val="auto"/>
                <w:sz w:val="28"/>
                <w:szCs w:val="28"/>
              </w:rPr>
            </w:pPr>
          </w:p>
        </w:tc>
      </w:tr>
      <w:tr w:rsidR="000B564F" w:rsidRPr="000C57E6" w:rsidTr="004F34A7">
        <w:tc>
          <w:tcPr>
            <w:tcW w:w="675" w:type="dxa"/>
          </w:tcPr>
          <w:p w:rsidR="000B564F" w:rsidRPr="000C57E6" w:rsidRDefault="006E6E3A" w:rsidP="004E2E76">
            <w:pPr>
              <w:tabs>
                <w:tab w:val="left" w:pos="6828"/>
              </w:tabs>
              <w:jc w:val="center"/>
              <w:rPr>
                <w:rStyle w:val="FontStyle11"/>
                <w:b w:val="0"/>
                <w:color w:val="auto"/>
                <w:sz w:val="28"/>
                <w:szCs w:val="28"/>
              </w:rPr>
            </w:pPr>
            <w:r>
              <w:rPr>
                <w:rStyle w:val="FontStyle11"/>
                <w:b w:val="0"/>
                <w:color w:val="auto"/>
                <w:sz w:val="28"/>
                <w:szCs w:val="28"/>
              </w:rPr>
              <w:t>2</w:t>
            </w:r>
            <w:r w:rsidR="004E2E76">
              <w:rPr>
                <w:rStyle w:val="FontStyle11"/>
                <w:b w:val="0"/>
                <w:color w:val="auto"/>
                <w:sz w:val="28"/>
                <w:szCs w:val="28"/>
              </w:rPr>
              <w:t>4</w:t>
            </w:r>
          </w:p>
        </w:tc>
        <w:tc>
          <w:tcPr>
            <w:tcW w:w="7973" w:type="dxa"/>
          </w:tcPr>
          <w:p w:rsidR="000B564F" w:rsidRPr="000C57E6" w:rsidRDefault="00FB0BBA" w:rsidP="00B14F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Указаны </w:t>
            </w:r>
            <w:r w:rsidR="000B564F" w:rsidRPr="000C57E6">
              <w:rPr>
                <w:sz w:val="28"/>
                <w:szCs w:val="28"/>
              </w:rPr>
              <w:t xml:space="preserve">формы </w:t>
            </w:r>
            <w:r>
              <w:rPr>
                <w:sz w:val="28"/>
                <w:szCs w:val="28"/>
              </w:rPr>
              <w:t xml:space="preserve">промежуточной и итоговой аттестации, </w:t>
            </w:r>
            <w:r w:rsidR="000B564F" w:rsidRPr="000C57E6">
              <w:rPr>
                <w:sz w:val="28"/>
                <w:szCs w:val="28"/>
              </w:rPr>
              <w:t>подв</w:t>
            </w:r>
            <w:r w:rsidR="000B564F" w:rsidRPr="000C57E6">
              <w:rPr>
                <w:sz w:val="28"/>
                <w:szCs w:val="28"/>
              </w:rPr>
              <w:t>е</w:t>
            </w:r>
            <w:r w:rsidR="000B564F" w:rsidRPr="000C57E6">
              <w:rPr>
                <w:sz w:val="28"/>
                <w:szCs w:val="28"/>
              </w:rPr>
              <w:t>дения итогов программы</w:t>
            </w:r>
            <w:r>
              <w:rPr>
                <w:sz w:val="28"/>
                <w:szCs w:val="28"/>
              </w:rPr>
              <w:t>, условия перевода на следующий учебный год</w:t>
            </w:r>
          </w:p>
        </w:tc>
        <w:tc>
          <w:tcPr>
            <w:tcW w:w="1276" w:type="dxa"/>
          </w:tcPr>
          <w:p w:rsidR="000B564F" w:rsidRPr="000C57E6" w:rsidRDefault="000B564F" w:rsidP="000C57E6">
            <w:pPr>
              <w:tabs>
                <w:tab w:val="left" w:pos="6828"/>
              </w:tabs>
              <w:jc w:val="center"/>
              <w:rPr>
                <w:rStyle w:val="FontStyle11"/>
                <w:b w:val="0"/>
                <w:color w:val="auto"/>
                <w:sz w:val="28"/>
                <w:szCs w:val="28"/>
              </w:rPr>
            </w:pPr>
          </w:p>
        </w:tc>
      </w:tr>
      <w:tr w:rsidR="00CC4E2F" w:rsidRPr="000C57E6" w:rsidTr="004F34A7">
        <w:tc>
          <w:tcPr>
            <w:tcW w:w="9924" w:type="dxa"/>
            <w:gridSpan w:val="3"/>
          </w:tcPr>
          <w:p w:rsidR="00CC4E2F" w:rsidRPr="00E20E60" w:rsidRDefault="009C3072" w:rsidP="009C3072">
            <w:pPr>
              <w:tabs>
                <w:tab w:val="left" w:pos="6828"/>
              </w:tabs>
              <w:jc w:val="center"/>
              <w:rPr>
                <w:rStyle w:val="FontStyle11"/>
                <w:b w:val="0"/>
                <w:color w:val="auto"/>
                <w:sz w:val="28"/>
                <w:szCs w:val="28"/>
              </w:rPr>
            </w:pPr>
            <w:r w:rsidRPr="00E20E60">
              <w:rPr>
                <w:rStyle w:val="FontStyle11"/>
                <w:b w:val="0"/>
                <w:color w:val="auto"/>
                <w:sz w:val="28"/>
                <w:szCs w:val="28"/>
              </w:rPr>
              <w:t>В у</w:t>
            </w:r>
            <w:r w:rsidR="00CC4E2F" w:rsidRPr="00E20E60">
              <w:rPr>
                <w:rStyle w:val="FontStyle11"/>
                <w:b w:val="0"/>
                <w:color w:val="auto"/>
                <w:sz w:val="28"/>
                <w:szCs w:val="28"/>
              </w:rPr>
              <w:t>чебно-тематическ</w:t>
            </w:r>
            <w:r w:rsidRPr="00E20E60">
              <w:rPr>
                <w:rStyle w:val="FontStyle11"/>
                <w:b w:val="0"/>
                <w:color w:val="auto"/>
                <w:sz w:val="28"/>
                <w:szCs w:val="28"/>
              </w:rPr>
              <w:t>ом</w:t>
            </w:r>
            <w:r w:rsidR="00CC4E2F" w:rsidRPr="00E20E60">
              <w:rPr>
                <w:rStyle w:val="FontStyle11"/>
                <w:b w:val="0"/>
                <w:color w:val="auto"/>
                <w:sz w:val="28"/>
                <w:szCs w:val="28"/>
              </w:rPr>
              <w:t xml:space="preserve"> план</w:t>
            </w:r>
            <w:r w:rsidRPr="00E20E60">
              <w:rPr>
                <w:rStyle w:val="FontStyle11"/>
                <w:b w:val="0"/>
                <w:color w:val="auto"/>
                <w:sz w:val="28"/>
                <w:szCs w:val="28"/>
              </w:rPr>
              <w:t>е</w:t>
            </w:r>
            <w:r w:rsidR="00D851DC" w:rsidRPr="00E20E60">
              <w:rPr>
                <w:rStyle w:val="FontStyle11"/>
                <w:b w:val="0"/>
                <w:color w:val="auto"/>
                <w:sz w:val="28"/>
                <w:szCs w:val="28"/>
              </w:rPr>
              <w:t>:</w:t>
            </w:r>
          </w:p>
        </w:tc>
      </w:tr>
      <w:tr w:rsidR="00390922" w:rsidRPr="000C57E6" w:rsidTr="004F34A7">
        <w:tc>
          <w:tcPr>
            <w:tcW w:w="675" w:type="dxa"/>
          </w:tcPr>
          <w:p w:rsidR="00390922" w:rsidRPr="000C57E6" w:rsidRDefault="009C3072" w:rsidP="00B14F2B">
            <w:pPr>
              <w:tabs>
                <w:tab w:val="left" w:pos="6828"/>
              </w:tabs>
              <w:jc w:val="center"/>
              <w:rPr>
                <w:rStyle w:val="FontStyle11"/>
                <w:b w:val="0"/>
                <w:color w:val="auto"/>
                <w:sz w:val="28"/>
                <w:szCs w:val="28"/>
              </w:rPr>
            </w:pPr>
            <w:r>
              <w:rPr>
                <w:rStyle w:val="FontStyle11"/>
                <w:b w:val="0"/>
                <w:color w:val="auto"/>
                <w:sz w:val="28"/>
                <w:szCs w:val="28"/>
              </w:rPr>
              <w:t>26</w:t>
            </w:r>
          </w:p>
        </w:tc>
        <w:tc>
          <w:tcPr>
            <w:tcW w:w="7973" w:type="dxa"/>
          </w:tcPr>
          <w:p w:rsidR="00390922" w:rsidRPr="009C3072" w:rsidRDefault="009C3072" w:rsidP="009C3072">
            <w:pPr>
              <w:shd w:val="clear" w:color="auto" w:fill="FFFFFF"/>
              <w:spacing w:line="360" w:lineRule="auto"/>
              <w:ind w:right="282"/>
              <w:jc w:val="both"/>
              <w:rPr>
                <w:rStyle w:val="FontStyle11"/>
                <w:b w:val="0"/>
                <w:color w:val="auto"/>
                <w:sz w:val="28"/>
                <w:szCs w:val="28"/>
              </w:rPr>
            </w:pPr>
            <w:r w:rsidRPr="009C3072">
              <w:rPr>
                <w:bCs/>
                <w:sz w:val="28"/>
                <w:szCs w:val="28"/>
              </w:rPr>
              <w:t>Практические</w:t>
            </w:r>
            <w:r w:rsidRPr="009C3072">
              <w:rPr>
                <w:b/>
                <w:bCs/>
                <w:sz w:val="28"/>
                <w:szCs w:val="28"/>
              </w:rPr>
              <w:t xml:space="preserve"> </w:t>
            </w:r>
            <w:r w:rsidRPr="009C3072">
              <w:rPr>
                <w:bCs/>
                <w:sz w:val="28"/>
                <w:szCs w:val="28"/>
              </w:rPr>
              <w:t>занятия преобладают над</w:t>
            </w:r>
            <w:r w:rsidRPr="009C3072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9C3072">
              <w:rPr>
                <w:bCs/>
                <w:sz w:val="28"/>
                <w:szCs w:val="28"/>
              </w:rPr>
              <w:t>теоретическими</w:t>
            </w:r>
            <w:proofErr w:type="gramEnd"/>
          </w:p>
        </w:tc>
        <w:tc>
          <w:tcPr>
            <w:tcW w:w="1276" w:type="dxa"/>
          </w:tcPr>
          <w:p w:rsidR="00390922" w:rsidRPr="000C57E6" w:rsidRDefault="00390922" w:rsidP="000C57E6">
            <w:pPr>
              <w:tabs>
                <w:tab w:val="left" w:pos="6828"/>
              </w:tabs>
              <w:jc w:val="center"/>
              <w:rPr>
                <w:rStyle w:val="FontStyle11"/>
                <w:b w:val="0"/>
                <w:color w:val="auto"/>
                <w:sz w:val="28"/>
                <w:szCs w:val="28"/>
              </w:rPr>
            </w:pPr>
          </w:p>
        </w:tc>
      </w:tr>
      <w:tr w:rsidR="00390922" w:rsidRPr="000C57E6" w:rsidTr="004F34A7">
        <w:tc>
          <w:tcPr>
            <w:tcW w:w="675" w:type="dxa"/>
          </w:tcPr>
          <w:p w:rsidR="00390922" w:rsidRPr="000C57E6" w:rsidRDefault="009C3072" w:rsidP="000C57E6">
            <w:pPr>
              <w:tabs>
                <w:tab w:val="left" w:pos="6828"/>
              </w:tabs>
              <w:jc w:val="center"/>
              <w:rPr>
                <w:rStyle w:val="FontStyle11"/>
                <w:b w:val="0"/>
                <w:color w:val="auto"/>
                <w:sz w:val="28"/>
                <w:szCs w:val="28"/>
              </w:rPr>
            </w:pPr>
            <w:r>
              <w:rPr>
                <w:rStyle w:val="FontStyle11"/>
                <w:b w:val="0"/>
                <w:color w:val="auto"/>
                <w:sz w:val="28"/>
                <w:szCs w:val="28"/>
              </w:rPr>
              <w:t>27</w:t>
            </w:r>
          </w:p>
        </w:tc>
        <w:tc>
          <w:tcPr>
            <w:tcW w:w="7973" w:type="dxa"/>
          </w:tcPr>
          <w:p w:rsidR="00390922" w:rsidRPr="000C57E6" w:rsidRDefault="009C3072" w:rsidP="004E2E76">
            <w:pPr>
              <w:shd w:val="clear" w:color="auto" w:fill="FFFFFF"/>
              <w:jc w:val="both"/>
              <w:rPr>
                <w:rStyle w:val="FontStyle11"/>
                <w:b w:val="0"/>
                <w:color w:val="auto"/>
                <w:sz w:val="28"/>
                <w:szCs w:val="28"/>
              </w:rPr>
            </w:pPr>
            <w:r w:rsidRPr="009C3072">
              <w:rPr>
                <w:bCs/>
                <w:sz w:val="28"/>
                <w:szCs w:val="28"/>
              </w:rPr>
              <w:t>Количество часов в учебно-тематическом плане ведется из ра</w:t>
            </w:r>
            <w:r w:rsidRPr="009C3072">
              <w:rPr>
                <w:bCs/>
                <w:sz w:val="28"/>
                <w:szCs w:val="28"/>
              </w:rPr>
              <w:t>с</w:t>
            </w:r>
            <w:r w:rsidRPr="009C3072">
              <w:rPr>
                <w:bCs/>
                <w:sz w:val="28"/>
                <w:szCs w:val="28"/>
              </w:rPr>
              <w:t>чета на</w:t>
            </w:r>
            <w:r w:rsidRPr="009C3072">
              <w:rPr>
                <w:b/>
                <w:bCs/>
                <w:sz w:val="28"/>
                <w:szCs w:val="28"/>
              </w:rPr>
              <w:t> </w:t>
            </w:r>
            <w:r w:rsidRPr="009C3072">
              <w:rPr>
                <w:bCs/>
                <w:iCs/>
                <w:sz w:val="28"/>
                <w:szCs w:val="28"/>
              </w:rPr>
              <w:t>одну учебную группу</w:t>
            </w:r>
            <w:r w:rsidRPr="009C3072">
              <w:rPr>
                <w:b/>
                <w:bCs/>
                <w:i/>
                <w:iCs/>
                <w:sz w:val="28"/>
                <w:szCs w:val="28"/>
              </w:rPr>
              <w:t> </w:t>
            </w:r>
            <w:r w:rsidRPr="009C3072">
              <w:rPr>
                <w:sz w:val="28"/>
                <w:szCs w:val="28"/>
              </w:rPr>
              <w:t xml:space="preserve">(или на 1 </w:t>
            </w:r>
            <w:r w:rsidR="004E2E76">
              <w:rPr>
                <w:sz w:val="28"/>
                <w:szCs w:val="28"/>
              </w:rPr>
              <w:t>обучающегося</w:t>
            </w:r>
            <w:r w:rsidRPr="009C3072">
              <w:rPr>
                <w:sz w:val="28"/>
                <w:szCs w:val="28"/>
              </w:rPr>
              <w:t>, если это программа индивидуального обучения)</w:t>
            </w:r>
          </w:p>
        </w:tc>
        <w:tc>
          <w:tcPr>
            <w:tcW w:w="1276" w:type="dxa"/>
          </w:tcPr>
          <w:p w:rsidR="00390922" w:rsidRPr="000C57E6" w:rsidRDefault="00390922" w:rsidP="000C57E6">
            <w:pPr>
              <w:tabs>
                <w:tab w:val="left" w:pos="6828"/>
              </w:tabs>
              <w:jc w:val="center"/>
              <w:rPr>
                <w:rStyle w:val="FontStyle11"/>
                <w:b w:val="0"/>
                <w:color w:val="auto"/>
                <w:sz w:val="28"/>
                <w:szCs w:val="28"/>
              </w:rPr>
            </w:pPr>
          </w:p>
        </w:tc>
      </w:tr>
      <w:tr w:rsidR="00390922" w:rsidRPr="000C57E6" w:rsidTr="004F34A7">
        <w:tc>
          <w:tcPr>
            <w:tcW w:w="675" w:type="dxa"/>
          </w:tcPr>
          <w:p w:rsidR="00390922" w:rsidRPr="000C57E6" w:rsidRDefault="009C3072" w:rsidP="000C57E6">
            <w:pPr>
              <w:tabs>
                <w:tab w:val="left" w:pos="6828"/>
              </w:tabs>
              <w:jc w:val="center"/>
              <w:rPr>
                <w:rStyle w:val="FontStyle11"/>
                <w:b w:val="0"/>
                <w:color w:val="auto"/>
                <w:sz w:val="28"/>
                <w:szCs w:val="28"/>
              </w:rPr>
            </w:pPr>
            <w:r>
              <w:rPr>
                <w:rStyle w:val="FontStyle11"/>
                <w:b w:val="0"/>
                <w:color w:val="auto"/>
                <w:sz w:val="28"/>
                <w:szCs w:val="28"/>
              </w:rPr>
              <w:t>28</w:t>
            </w:r>
          </w:p>
        </w:tc>
        <w:tc>
          <w:tcPr>
            <w:tcW w:w="7973" w:type="dxa"/>
          </w:tcPr>
          <w:p w:rsidR="00390922" w:rsidRPr="009C3072" w:rsidRDefault="00F86D30" w:rsidP="00F86D30">
            <w:pPr>
              <w:shd w:val="clear" w:color="auto" w:fill="FFFFFF"/>
              <w:jc w:val="both"/>
              <w:rPr>
                <w:rStyle w:val="FontStyle11"/>
                <w:b w:val="0"/>
                <w:color w:val="auto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="009C3072" w:rsidRPr="009C3072">
              <w:rPr>
                <w:bCs/>
                <w:sz w:val="28"/>
                <w:szCs w:val="28"/>
              </w:rPr>
              <w:t>ключ</w:t>
            </w:r>
            <w:r>
              <w:rPr>
                <w:bCs/>
                <w:sz w:val="28"/>
                <w:szCs w:val="28"/>
              </w:rPr>
              <w:t>ены</w:t>
            </w:r>
            <w:r w:rsidR="009C3072" w:rsidRPr="009C3072">
              <w:rPr>
                <w:bCs/>
                <w:sz w:val="28"/>
                <w:szCs w:val="28"/>
              </w:rPr>
              <w:t xml:space="preserve"> часы на: комплектование группы </w:t>
            </w:r>
            <w:r w:rsidR="009C3072" w:rsidRPr="009C3072">
              <w:rPr>
                <w:sz w:val="28"/>
                <w:szCs w:val="28"/>
              </w:rPr>
              <w:t xml:space="preserve">(для детей первого года обучения); </w:t>
            </w:r>
            <w:r w:rsidR="009C3072" w:rsidRPr="009C3072">
              <w:rPr>
                <w:bCs/>
                <w:sz w:val="28"/>
                <w:szCs w:val="28"/>
              </w:rPr>
              <w:t>вводное занятие </w:t>
            </w:r>
            <w:r w:rsidR="009C3072" w:rsidRPr="009C3072">
              <w:rPr>
                <w:sz w:val="28"/>
                <w:szCs w:val="28"/>
              </w:rPr>
              <w:t xml:space="preserve">(введение в программу); </w:t>
            </w:r>
            <w:r w:rsidR="009C3072" w:rsidRPr="009C3072">
              <w:rPr>
                <w:bCs/>
                <w:sz w:val="28"/>
                <w:szCs w:val="28"/>
              </w:rPr>
              <w:t>ко</w:t>
            </w:r>
            <w:r w:rsidR="009C3072" w:rsidRPr="009C3072">
              <w:rPr>
                <w:bCs/>
                <w:sz w:val="28"/>
                <w:szCs w:val="28"/>
              </w:rPr>
              <w:t>н</w:t>
            </w:r>
            <w:r w:rsidR="009C3072" w:rsidRPr="009C3072">
              <w:rPr>
                <w:bCs/>
                <w:sz w:val="28"/>
                <w:szCs w:val="28"/>
              </w:rPr>
              <w:t>цертную</w:t>
            </w:r>
            <w:r>
              <w:rPr>
                <w:bCs/>
                <w:sz w:val="28"/>
                <w:szCs w:val="28"/>
              </w:rPr>
              <w:t>,</w:t>
            </w:r>
            <w:r w:rsidR="009C3072" w:rsidRPr="009C3072">
              <w:rPr>
                <w:bCs/>
                <w:sz w:val="28"/>
                <w:szCs w:val="28"/>
              </w:rPr>
              <w:t xml:space="preserve"> выставочную деятельность</w:t>
            </w:r>
            <w:r>
              <w:rPr>
                <w:bCs/>
                <w:sz w:val="28"/>
                <w:szCs w:val="28"/>
              </w:rPr>
              <w:t>, спортивные соревнов</w:t>
            </w:r>
            <w:r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ния, конференции и другое</w:t>
            </w:r>
            <w:r w:rsidR="009C3072" w:rsidRPr="009C3072">
              <w:rPr>
                <w:bCs/>
                <w:sz w:val="28"/>
                <w:szCs w:val="28"/>
              </w:rPr>
              <w:t>; мероприятия воспитательно-познавательного характера; мероприяти</w:t>
            </w:r>
            <w:r>
              <w:rPr>
                <w:bCs/>
                <w:sz w:val="28"/>
                <w:szCs w:val="28"/>
              </w:rPr>
              <w:t>я итоговой аттестации</w:t>
            </w:r>
          </w:p>
        </w:tc>
        <w:tc>
          <w:tcPr>
            <w:tcW w:w="1276" w:type="dxa"/>
          </w:tcPr>
          <w:p w:rsidR="00390922" w:rsidRPr="000C57E6" w:rsidRDefault="00390922" w:rsidP="000C57E6">
            <w:pPr>
              <w:tabs>
                <w:tab w:val="left" w:pos="6828"/>
              </w:tabs>
              <w:jc w:val="center"/>
              <w:rPr>
                <w:rStyle w:val="FontStyle11"/>
                <w:b w:val="0"/>
                <w:color w:val="auto"/>
                <w:sz w:val="28"/>
                <w:szCs w:val="28"/>
              </w:rPr>
            </w:pPr>
          </w:p>
        </w:tc>
      </w:tr>
      <w:tr w:rsidR="00F86D30" w:rsidRPr="000C57E6" w:rsidTr="004F34A7">
        <w:tc>
          <w:tcPr>
            <w:tcW w:w="9924" w:type="dxa"/>
            <w:gridSpan w:val="3"/>
          </w:tcPr>
          <w:p w:rsidR="00F86D30" w:rsidRPr="00E20E60" w:rsidRDefault="00F86D30" w:rsidP="000C57E6">
            <w:pPr>
              <w:tabs>
                <w:tab w:val="left" w:pos="6828"/>
              </w:tabs>
              <w:jc w:val="center"/>
              <w:rPr>
                <w:rStyle w:val="FontStyle11"/>
                <w:b w:val="0"/>
                <w:color w:val="auto"/>
                <w:sz w:val="28"/>
                <w:szCs w:val="28"/>
              </w:rPr>
            </w:pPr>
            <w:r w:rsidRPr="00E20E60">
              <w:rPr>
                <w:rStyle w:val="FontStyle11"/>
                <w:b w:val="0"/>
                <w:color w:val="auto"/>
                <w:sz w:val="28"/>
                <w:szCs w:val="28"/>
              </w:rPr>
              <w:t>Содержание программы:</w:t>
            </w:r>
          </w:p>
        </w:tc>
      </w:tr>
      <w:tr w:rsidR="00F86D30" w:rsidRPr="000C57E6" w:rsidTr="004F34A7">
        <w:tc>
          <w:tcPr>
            <w:tcW w:w="675" w:type="dxa"/>
          </w:tcPr>
          <w:p w:rsidR="00F86D30" w:rsidRPr="000C57E6" w:rsidRDefault="00F86D30" w:rsidP="000C57E6">
            <w:pPr>
              <w:tabs>
                <w:tab w:val="left" w:pos="6828"/>
              </w:tabs>
              <w:jc w:val="center"/>
              <w:rPr>
                <w:rStyle w:val="FontStyle11"/>
                <w:b w:val="0"/>
                <w:color w:val="auto"/>
                <w:sz w:val="28"/>
                <w:szCs w:val="28"/>
              </w:rPr>
            </w:pPr>
            <w:r>
              <w:rPr>
                <w:rStyle w:val="FontStyle11"/>
                <w:b w:val="0"/>
                <w:color w:val="auto"/>
                <w:sz w:val="28"/>
                <w:szCs w:val="28"/>
              </w:rPr>
              <w:t>29</w:t>
            </w:r>
          </w:p>
        </w:tc>
        <w:tc>
          <w:tcPr>
            <w:tcW w:w="7973" w:type="dxa"/>
          </w:tcPr>
          <w:p w:rsidR="00F86D30" w:rsidRPr="007C1B93" w:rsidRDefault="00F86D30" w:rsidP="007C1B93">
            <w:pPr>
              <w:shd w:val="clear" w:color="auto" w:fill="FFFFFF"/>
              <w:jc w:val="both"/>
              <w:rPr>
                <w:rStyle w:val="FontStyle11"/>
                <w:b w:val="0"/>
                <w:color w:val="auto"/>
                <w:sz w:val="28"/>
                <w:szCs w:val="28"/>
              </w:rPr>
            </w:pPr>
            <w:r w:rsidRPr="007C1B93">
              <w:rPr>
                <w:sz w:val="28"/>
                <w:szCs w:val="28"/>
              </w:rPr>
              <w:t>Раскрыто в том же порядке, в каком разделы и темы предста</w:t>
            </w:r>
            <w:r w:rsidRPr="007C1B93">
              <w:rPr>
                <w:sz w:val="28"/>
                <w:szCs w:val="28"/>
              </w:rPr>
              <w:t>в</w:t>
            </w:r>
            <w:r w:rsidRPr="007C1B93">
              <w:rPr>
                <w:sz w:val="28"/>
                <w:szCs w:val="28"/>
              </w:rPr>
              <w:t>лены в учебно-тематическом плане</w:t>
            </w:r>
          </w:p>
        </w:tc>
        <w:tc>
          <w:tcPr>
            <w:tcW w:w="1276" w:type="dxa"/>
          </w:tcPr>
          <w:p w:rsidR="00F86D30" w:rsidRPr="000C57E6" w:rsidRDefault="00F86D30" w:rsidP="000C57E6">
            <w:pPr>
              <w:tabs>
                <w:tab w:val="left" w:pos="6828"/>
              </w:tabs>
              <w:jc w:val="center"/>
              <w:rPr>
                <w:rStyle w:val="FontStyle11"/>
                <w:b w:val="0"/>
                <w:color w:val="auto"/>
                <w:sz w:val="28"/>
                <w:szCs w:val="28"/>
              </w:rPr>
            </w:pPr>
          </w:p>
        </w:tc>
      </w:tr>
    </w:tbl>
    <w:p w:rsidR="00E20E60" w:rsidRDefault="00E20E60">
      <w:r>
        <w:br w:type="page"/>
      </w:r>
    </w:p>
    <w:tbl>
      <w:tblPr>
        <w:tblStyle w:val="ae"/>
        <w:tblW w:w="9924" w:type="dxa"/>
        <w:tblInd w:w="-176" w:type="dxa"/>
        <w:tblLayout w:type="fixed"/>
        <w:tblLook w:val="04A0"/>
      </w:tblPr>
      <w:tblGrid>
        <w:gridCol w:w="675"/>
        <w:gridCol w:w="7973"/>
        <w:gridCol w:w="1276"/>
      </w:tblGrid>
      <w:tr w:rsidR="00E20E60" w:rsidRPr="000C57E6" w:rsidTr="004F34A7">
        <w:tc>
          <w:tcPr>
            <w:tcW w:w="675" w:type="dxa"/>
          </w:tcPr>
          <w:p w:rsidR="00E20E60" w:rsidRPr="00E21AB7" w:rsidRDefault="00E20E60" w:rsidP="00B845B7">
            <w:pPr>
              <w:tabs>
                <w:tab w:val="left" w:pos="6828"/>
              </w:tabs>
              <w:jc w:val="center"/>
              <w:rPr>
                <w:rStyle w:val="FontStyle11"/>
                <w:b w:val="0"/>
                <w:color w:val="auto"/>
                <w:sz w:val="20"/>
                <w:szCs w:val="20"/>
              </w:rPr>
            </w:pPr>
            <w:r w:rsidRPr="00E21AB7">
              <w:rPr>
                <w:rStyle w:val="FontStyle11"/>
                <w:b w:val="0"/>
                <w:color w:val="auto"/>
                <w:sz w:val="20"/>
                <w:szCs w:val="20"/>
              </w:rPr>
              <w:lastRenderedPageBreak/>
              <w:t>1</w:t>
            </w:r>
          </w:p>
        </w:tc>
        <w:tc>
          <w:tcPr>
            <w:tcW w:w="7973" w:type="dxa"/>
          </w:tcPr>
          <w:p w:rsidR="00E20E60" w:rsidRPr="00E21AB7" w:rsidRDefault="00E20E60" w:rsidP="00B845B7">
            <w:pPr>
              <w:tabs>
                <w:tab w:val="left" w:pos="6828"/>
              </w:tabs>
              <w:jc w:val="center"/>
              <w:rPr>
                <w:rStyle w:val="FontStyle11"/>
                <w:b w:val="0"/>
                <w:color w:val="auto"/>
                <w:sz w:val="20"/>
                <w:szCs w:val="20"/>
              </w:rPr>
            </w:pPr>
            <w:r w:rsidRPr="00E21AB7">
              <w:rPr>
                <w:rStyle w:val="FontStyle11"/>
                <w:b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20E60" w:rsidRPr="00E21AB7" w:rsidRDefault="00E20E60" w:rsidP="00B845B7">
            <w:pPr>
              <w:tabs>
                <w:tab w:val="left" w:pos="6828"/>
              </w:tabs>
              <w:jc w:val="center"/>
              <w:rPr>
                <w:rStyle w:val="FontStyle11"/>
                <w:b w:val="0"/>
                <w:color w:val="auto"/>
                <w:sz w:val="20"/>
                <w:szCs w:val="20"/>
              </w:rPr>
            </w:pPr>
            <w:r w:rsidRPr="00E21AB7">
              <w:rPr>
                <w:rStyle w:val="FontStyle11"/>
                <w:b w:val="0"/>
                <w:color w:val="auto"/>
                <w:sz w:val="20"/>
                <w:szCs w:val="20"/>
              </w:rPr>
              <w:t>3</w:t>
            </w:r>
          </w:p>
        </w:tc>
      </w:tr>
      <w:tr w:rsidR="007C1B93" w:rsidRPr="000C57E6" w:rsidTr="004F34A7">
        <w:tc>
          <w:tcPr>
            <w:tcW w:w="9924" w:type="dxa"/>
            <w:gridSpan w:val="3"/>
          </w:tcPr>
          <w:p w:rsidR="007C1B93" w:rsidRPr="00E20E60" w:rsidRDefault="00EC65D2" w:rsidP="00EC65D2">
            <w:pPr>
              <w:tabs>
                <w:tab w:val="left" w:pos="6828"/>
              </w:tabs>
              <w:jc w:val="center"/>
              <w:rPr>
                <w:rStyle w:val="FontStyle11"/>
                <w:b w:val="0"/>
                <w:color w:val="auto"/>
                <w:sz w:val="28"/>
                <w:szCs w:val="28"/>
              </w:rPr>
            </w:pPr>
            <w:r w:rsidRPr="00E20E60">
              <w:rPr>
                <w:rStyle w:val="FontStyle11"/>
                <w:b w:val="0"/>
                <w:color w:val="auto"/>
                <w:sz w:val="28"/>
                <w:szCs w:val="28"/>
              </w:rPr>
              <w:t>М</w:t>
            </w:r>
            <w:r w:rsidR="007C1B93" w:rsidRPr="00E20E60">
              <w:rPr>
                <w:rStyle w:val="FontStyle11"/>
                <w:b w:val="0"/>
                <w:color w:val="auto"/>
                <w:sz w:val="28"/>
                <w:szCs w:val="28"/>
              </w:rPr>
              <w:t>етодическое обеспечение</w:t>
            </w:r>
            <w:r w:rsidRPr="00E20E60">
              <w:rPr>
                <w:rStyle w:val="FontStyle11"/>
                <w:b w:val="0"/>
                <w:color w:val="auto"/>
                <w:sz w:val="28"/>
                <w:szCs w:val="28"/>
              </w:rPr>
              <w:t xml:space="preserve"> включает</w:t>
            </w:r>
            <w:r w:rsidR="00966B2B" w:rsidRPr="00E20E60">
              <w:rPr>
                <w:rStyle w:val="FontStyle11"/>
                <w:b w:val="0"/>
                <w:color w:val="auto"/>
                <w:sz w:val="28"/>
                <w:szCs w:val="28"/>
              </w:rPr>
              <w:t>:</w:t>
            </w:r>
          </w:p>
        </w:tc>
      </w:tr>
      <w:tr w:rsidR="00F86D30" w:rsidRPr="000C57E6" w:rsidTr="004F34A7">
        <w:tc>
          <w:tcPr>
            <w:tcW w:w="675" w:type="dxa"/>
          </w:tcPr>
          <w:p w:rsidR="00F86D30" w:rsidRPr="000C57E6" w:rsidRDefault="00966B2B" w:rsidP="000C57E6">
            <w:pPr>
              <w:tabs>
                <w:tab w:val="left" w:pos="6828"/>
              </w:tabs>
              <w:jc w:val="center"/>
              <w:rPr>
                <w:rStyle w:val="FontStyle11"/>
                <w:b w:val="0"/>
                <w:color w:val="auto"/>
                <w:sz w:val="28"/>
                <w:szCs w:val="28"/>
              </w:rPr>
            </w:pPr>
            <w:r>
              <w:rPr>
                <w:rStyle w:val="FontStyle11"/>
                <w:b w:val="0"/>
                <w:color w:val="auto"/>
                <w:sz w:val="28"/>
                <w:szCs w:val="28"/>
              </w:rPr>
              <w:t>31</w:t>
            </w:r>
          </w:p>
        </w:tc>
        <w:tc>
          <w:tcPr>
            <w:tcW w:w="7973" w:type="dxa"/>
          </w:tcPr>
          <w:p w:rsidR="00F86D30" w:rsidRPr="000C57E6" w:rsidRDefault="00EC65D2" w:rsidP="00EC65D2">
            <w:pPr>
              <w:shd w:val="clear" w:color="auto" w:fill="FFFFFF"/>
              <w:jc w:val="both"/>
              <w:rPr>
                <w:rStyle w:val="FontStyle11"/>
                <w:b w:val="0"/>
                <w:color w:val="auto"/>
                <w:sz w:val="28"/>
                <w:szCs w:val="28"/>
              </w:rPr>
            </w:pPr>
            <w:proofErr w:type="gramStart"/>
            <w:r w:rsidRPr="00EC65D2">
              <w:rPr>
                <w:bCs/>
                <w:sz w:val="28"/>
                <w:szCs w:val="28"/>
              </w:rPr>
              <w:t>Ф</w:t>
            </w:r>
            <w:r w:rsidRPr="00EC65D2">
              <w:rPr>
                <w:sz w:val="28"/>
                <w:szCs w:val="28"/>
              </w:rPr>
              <w:t>ормы занятий, планируемых по каждой теме или разделу  пр</w:t>
            </w:r>
            <w:r w:rsidRPr="00EC65D2">
              <w:rPr>
                <w:sz w:val="28"/>
                <w:szCs w:val="28"/>
              </w:rPr>
              <w:t>о</w:t>
            </w:r>
            <w:r w:rsidRPr="00EC65D2">
              <w:rPr>
                <w:sz w:val="28"/>
                <w:szCs w:val="28"/>
              </w:rPr>
              <w:t>граммы (игра, беседа, поход, экскурсия, конкурс, конференция и т.д.)</w:t>
            </w:r>
            <w:proofErr w:type="gramEnd"/>
          </w:p>
        </w:tc>
        <w:tc>
          <w:tcPr>
            <w:tcW w:w="1276" w:type="dxa"/>
          </w:tcPr>
          <w:p w:rsidR="00F86D30" w:rsidRPr="000C57E6" w:rsidRDefault="00F86D30" w:rsidP="000C57E6">
            <w:pPr>
              <w:tabs>
                <w:tab w:val="left" w:pos="6828"/>
              </w:tabs>
              <w:jc w:val="center"/>
              <w:rPr>
                <w:rStyle w:val="FontStyle11"/>
                <w:b w:val="0"/>
                <w:color w:val="auto"/>
                <w:sz w:val="28"/>
                <w:szCs w:val="28"/>
              </w:rPr>
            </w:pPr>
          </w:p>
        </w:tc>
      </w:tr>
      <w:tr w:rsidR="00966B2B" w:rsidRPr="000C57E6" w:rsidTr="004F34A7">
        <w:tc>
          <w:tcPr>
            <w:tcW w:w="675" w:type="dxa"/>
          </w:tcPr>
          <w:p w:rsidR="00966B2B" w:rsidRDefault="00EC65D2" w:rsidP="000C57E6">
            <w:pPr>
              <w:tabs>
                <w:tab w:val="left" w:pos="6828"/>
              </w:tabs>
              <w:jc w:val="center"/>
              <w:rPr>
                <w:rStyle w:val="FontStyle11"/>
                <w:b w:val="0"/>
                <w:color w:val="auto"/>
                <w:sz w:val="28"/>
                <w:szCs w:val="28"/>
              </w:rPr>
            </w:pPr>
            <w:r>
              <w:rPr>
                <w:rStyle w:val="FontStyle11"/>
                <w:b w:val="0"/>
                <w:color w:val="auto"/>
                <w:sz w:val="28"/>
                <w:szCs w:val="28"/>
              </w:rPr>
              <w:t>32</w:t>
            </w:r>
          </w:p>
        </w:tc>
        <w:tc>
          <w:tcPr>
            <w:tcW w:w="7973" w:type="dxa"/>
          </w:tcPr>
          <w:p w:rsidR="00966B2B" w:rsidRPr="000C57E6" w:rsidRDefault="00836D47" w:rsidP="00836D47">
            <w:pPr>
              <w:shd w:val="clear" w:color="auto" w:fill="FFFFFF"/>
              <w:jc w:val="both"/>
              <w:rPr>
                <w:rStyle w:val="FontStyle11"/>
                <w:b w:val="0"/>
                <w:color w:val="auto"/>
                <w:sz w:val="28"/>
                <w:szCs w:val="28"/>
              </w:rPr>
            </w:pPr>
            <w:r w:rsidRPr="00836D47">
              <w:rPr>
                <w:bCs/>
                <w:sz w:val="28"/>
                <w:szCs w:val="28"/>
              </w:rPr>
              <w:t>П</w:t>
            </w:r>
            <w:r w:rsidR="00EC65D2" w:rsidRPr="00EC65D2">
              <w:rPr>
                <w:sz w:val="28"/>
                <w:szCs w:val="28"/>
              </w:rPr>
              <w:t>риемы и методы организации учебно-воспитательного пр</w:t>
            </w:r>
            <w:r w:rsidR="00EC65D2" w:rsidRPr="00EC65D2">
              <w:rPr>
                <w:sz w:val="28"/>
                <w:szCs w:val="28"/>
              </w:rPr>
              <w:t>о</w:t>
            </w:r>
            <w:r w:rsidR="00EC65D2" w:rsidRPr="00EC65D2">
              <w:rPr>
                <w:sz w:val="28"/>
                <w:szCs w:val="28"/>
              </w:rPr>
              <w:t>цесса</w:t>
            </w:r>
          </w:p>
        </w:tc>
        <w:tc>
          <w:tcPr>
            <w:tcW w:w="1276" w:type="dxa"/>
          </w:tcPr>
          <w:p w:rsidR="00966B2B" w:rsidRPr="000C57E6" w:rsidRDefault="00966B2B" w:rsidP="000C57E6">
            <w:pPr>
              <w:tabs>
                <w:tab w:val="left" w:pos="6828"/>
              </w:tabs>
              <w:jc w:val="center"/>
              <w:rPr>
                <w:rStyle w:val="FontStyle11"/>
                <w:b w:val="0"/>
                <w:color w:val="auto"/>
                <w:sz w:val="28"/>
                <w:szCs w:val="28"/>
              </w:rPr>
            </w:pPr>
          </w:p>
        </w:tc>
      </w:tr>
      <w:tr w:rsidR="00966B2B" w:rsidRPr="000C57E6" w:rsidTr="004F34A7">
        <w:tc>
          <w:tcPr>
            <w:tcW w:w="675" w:type="dxa"/>
          </w:tcPr>
          <w:p w:rsidR="00966B2B" w:rsidRDefault="00836D47" w:rsidP="000C57E6">
            <w:pPr>
              <w:tabs>
                <w:tab w:val="left" w:pos="6828"/>
              </w:tabs>
              <w:jc w:val="center"/>
              <w:rPr>
                <w:rStyle w:val="FontStyle11"/>
                <w:b w:val="0"/>
                <w:color w:val="auto"/>
                <w:sz w:val="28"/>
                <w:szCs w:val="28"/>
              </w:rPr>
            </w:pPr>
            <w:r>
              <w:rPr>
                <w:rStyle w:val="FontStyle11"/>
                <w:b w:val="0"/>
                <w:color w:val="auto"/>
                <w:sz w:val="28"/>
                <w:szCs w:val="28"/>
              </w:rPr>
              <w:t>33</w:t>
            </w:r>
          </w:p>
        </w:tc>
        <w:tc>
          <w:tcPr>
            <w:tcW w:w="7973" w:type="dxa"/>
          </w:tcPr>
          <w:p w:rsidR="00966B2B" w:rsidRPr="000C57E6" w:rsidRDefault="00836D47" w:rsidP="00836D47">
            <w:pPr>
              <w:shd w:val="clear" w:color="auto" w:fill="FFFFFF"/>
              <w:jc w:val="both"/>
              <w:rPr>
                <w:rStyle w:val="FontStyle11"/>
                <w:b w:val="0"/>
                <w:color w:val="auto"/>
                <w:sz w:val="28"/>
                <w:szCs w:val="28"/>
              </w:rPr>
            </w:pPr>
            <w:proofErr w:type="gramStart"/>
            <w:r w:rsidRPr="00836D47">
              <w:rPr>
                <w:bCs/>
                <w:sz w:val="28"/>
                <w:szCs w:val="28"/>
              </w:rPr>
              <w:t>Ф</w:t>
            </w:r>
            <w:r w:rsidR="00EC65D2" w:rsidRPr="00EC65D2">
              <w:rPr>
                <w:sz w:val="28"/>
                <w:szCs w:val="28"/>
              </w:rPr>
              <w:t xml:space="preserve">ормы подведения </w:t>
            </w:r>
            <w:r>
              <w:rPr>
                <w:sz w:val="28"/>
                <w:szCs w:val="28"/>
              </w:rPr>
              <w:t>промежуточной (п</w:t>
            </w:r>
            <w:r w:rsidR="00EC65D2" w:rsidRPr="00EC65D2">
              <w:rPr>
                <w:sz w:val="28"/>
                <w:szCs w:val="28"/>
              </w:rPr>
              <w:t>о каждой теме или разд</w:t>
            </w:r>
            <w:r w:rsidR="00EC65D2" w:rsidRPr="00EC65D2">
              <w:rPr>
                <w:sz w:val="28"/>
                <w:szCs w:val="28"/>
              </w:rPr>
              <w:t>е</w:t>
            </w:r>
            <w:r w:rsidR="00EC65D2" w:rsidRPr="00EC65D2">
              <w:rPr>
                <w:sz w:val="28"/>
                <w:szCs w:val="28"/>
              </w:rPr>
              <w:t>лу программы</w:t>
            </w:r>
            <w:r>
              <w:rPr>
                <w:sz w:val="28"/>
                <w:szCs w:val="28"/>
              </w:rPr>
              <w:t>) и итоговой аттестации</w:t>
            </w:r>
            <w:r w:rsidR="00EC65D2" w:rsidRPr="00EC65D2">
              <w:rPr>
                <w:sz w:val="28"/>
                <w:szCs w:val="28"/>
              </w:rPr>
              <w:t xml:space="preserve"> (педагогич</w:t>
            </w:r>
            <w:r w:rsidR="00EC65D2" w:rsidRPr="00EC65D2">
              <w:rPr>
                <w:sz w:val="28"/>
                <w:szCs w:val="28"/>
              </w:rPr>
              <w:t>е</w:t>
            </w:r>
            <w:r w:rsidR="00EC65D2" w:rsidRPr="00EC65D2">
              <w:rPr>
                <w:sz w:val="28"/>
                <w:szCs w:val="28"/>
              </w:rPr>
              <w:t>ское наблюдение, мониторинг, анализ результатов анкетиров</w:t>
            </w:r>
            <w:r w:rsidR="00EC65D2" w:rsidRPr="00EC65D2">
              <w:rPr>
                <w:sz w:val="28"/>
                <w:szCs w:val="28"/>
              </w:rPr>
              <w:t>а</w:t>
            </w:r>
            <w:r w:rsidR="00EC65D2" w:rsidRPr="00EC65D2">
              <w:rPr>
                <w:sz w:val="28"/>
                <w:szCs w:val="28"/>
              </w:rPr>
              <w:t>ния, тестирования, участие обучающихся в концертах, виктор</w:t>
            </w:r>
            <w:r w:rsidR="00EC65D2" w:rsidRPr="00EC65D2">
              <w:rPr>
                <w:sz w:val="28"/>
                <w:szCs w:val="28"/>
              </w:rPr>
              <w:t>и</w:t>
            </w:r>
            <w:r w:rsidR="00EC65D2" w:rsidRPr="00EC65D2">
              <w:rPr>
                <w:sz w:val="28"/>
                <w:szCs w:val="28"/>
              </w:rPr>
              <w:t>нах, соревнованиях, спектаклях, </w:t>
            </w:r>
            <w:r w:rsidR="00EC65D2" w:rsidRPr="00EC65D2">
              <w:rPr>
                <w:bCs/>
                <w:sz w:val="28"/>
                <w:szCs w:val="28"/>
              </w:rPr>
              <w:t xml:space="preserve">анализ </w:t>
            </w:r>
            <w:r w:rsidR="00EC65D2" w:rsidRPr="00EC65D2">
              <w:rPr>
                <w:sz w:val="28"/>
                <w:szCs w:val="28"/>
              </w:rPr>
              <w:t> результатов зачётов, взаимозачётов, опросов, активности обучающихся на открытых занятиях, защиты проектов, выполнения диагностических зад</w:t>
            </w:r>
            <w:r w:rsidR="00EC65D2" w:rsidRPr="00EC65D2">
              <w:rPr>
                <w:sz w:val="28"/>
                <w:szCs w:val="28"/>
              </w:rPr>
              <w:t>а</w:t>
            </w:r>
            <w:r w:rsidR="00EC65D2" w:rsidRPr="00EC65D2">
              <w:rPr>
                <w:sz w:val="28"/>
                <w:szCs w:val="28"/>
              </w:rPr>
              <w:t>ний и задач поискового характера и др</w:t>
            </w:r>
            <w:r>
              <w:rPr>
                <w:sz w:val="28"/>
                <w:szCs w:val="28"/>
              </w:rPr>
              <w:t>угое</w:t>
            </w:r>
            <w:r w:rsidR="00EC65D2" w:rsidRPr="00EC65D2"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1276" w:type="dxa"/>
          </w:tcPr>
          <w:p w:rsidR="00966B2B" w:rsidRPr="000C57E6" w:rsidRDefault="00966B2B" w:rsidP="000C57E6">
            <w:pPr>
              <w:tabs>
                <w:tab w:val="left" w:pos="6828"/>
              </w:tabs>
              <w:jc w:val="center"/>
              <w:rPr>
                <w:rStyle w:val="FontStyle11"/>
                <w:b w:val="0"/>
                <w:color w:val="auto"/>
                <w:sz w:val="28"/>
                <w:szCs w:val="28"/>
              </w:rPr>
            </w:pPr>
          </w:p>
        </w:tc>
      </w:tr>
      <w:tr w:rsidR="00966B2B" w:rsidRPr="000C57E6" w:rsidTr="004F34A7">
        <w:tc>
          <w:tcPr>
            <w:tcW w:w="675" w:type="dxa"/>
          </w:tcPr>
          <w:p w:rsidR="00966B2B" w:rsidRDefault="00836D47" w:rsidP="000C57E6">
            <w:pPr>
              <w:tabs>
                <w:tab w:val="left" w:pos="6828"/>
              </w:tabs>
              <w:jc w:val="center"/>
              <w:rPr>
                <w:rStyle w:val="FontStyle11"/>
                <w:b w:val="0"/>
                <w:color w:val="auto"/>
                <w:sz w:val="28"/>
                <w:szCs w:val="28"/>
              </w:rPr>
            </w:pPr>
            <w:r>
              <w:rPr>
                <w:rStyle w:val="FontStyle11"/>
                <w:b w:val="0"/>
                <w:color w:val="auto"/>
                <w:sz w:val="28"/>
                <w:szCs w:val="28"/>
              </w:rPr>
              <w:t>34</w:t>
            </w:r>
          </w:p>
        </w:tc>
        <w:tc>
          <w:tcPr>
            <w:tcW w:w="7973" w:type="dxa"/>
          </w:tcPr>
          <w:p w:rsidR="00966B2B" w:rsidRPr="000C57E6" w:rsidRDefault="00836D47" w:rsidP="00836D47">
            <w:pPr>
              <w:shd w:val="clear" w:color="auto" w:fill="FFFFFF"/>
              <w:jc w:val="both"/>
              <w:rPr>
                <w:rStyle w:val="FontStyle11"/>
                <w:b w:val="0"/>
                <w:color w:val="auto"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Д</w:t>
            </w:r>
            <w:r w:rsidR="00EC65D2" w:rsidRPr="00EC65D2">
              <w:rPr>
                <w:bCs/>
                <w:sz w:val="28"/>
                <w:szCs w:val="28"/>
              </w:rPr>
              <w:t>идактический материал с указанием тематики</w:t>
            </w:r>
            <w:r w:rsidR="00EC65D2" w:rsidRPr="00EC65D2">
              <w:rPr>
                <w:sz w:val="28"/>
                <w:szCs w:val="28"/>
              </w:rPr>
              <w:t xml:space="preserve"> (таблицы, пл</w:t>
            </w:r>
            <w:r w:rsidR="00EC65D2" w:rsidRPr="00EC65D2">
              <w:rPr>
                <w:sz w:val="28"/>
                <w:szCs w:val="28"/>
              </w:rPr>
              <w:t>а</w:t>
            </w:r>
            <w:r w:rsidR="00EC65D2" w:rsidRPr="00EC65D2">
              <w:rPr>
                <w:sz w:val="28"/>
                <w:szCs w:val="28"/>
              </w:rPr>
              <w:t>каты, картины, фотографии,</w:t>
            </w:r>
            <w:r w:rsidR="00EC65D2" w:rsidRPr="00EC65D2">
              <w:rPr>
                <w:i/>
                <w:sz w:val="28"/>
                <w:szCs w:val="28"/>
              </w:rPr>
              <w:t xml:space="preserve"> </w:t>
            </w:r>
            <w:r w:rsidR="00EC65D2" w:rsidRPr="00EC65D2">
              <w:rPr>
                <w:sz w:val="28"/>
                <w:szCs w:val="28"/>
              </w:rPr>
              <w:t>памятки, научная и специальная литература,</w:t>
            </w:r>
            <w:r w:rsidR="00EC65D2" w:rsidRPr="00EC65D2">
              <w:rPr>
                <w:i/>
                <w:sz w:val="28"/>
                <w:szCs w:val="28"/>
              </w:rPr>
              <w:t xml:space="preserve"> </w:t>
            </w:r>
            <w:r w:rsidR="00EC65D2" w:rsidRPr="00EC65D2">
              <w:rPr>
                <w:sz w:val="28"/>
                <w:szCs w:val="28"/>
              </w:rPr>
              <w:t>раздаточный материал,</w:t>
            </w:r>
            <w:r w:rsidR="00EC65D2" w:rsidRPr="00EC65D2">
              <w:rPr>
                <w:i/>
                <w:sz w:val="28"/>
                <w:szCs w:val="28"/>
              </w:rPr>
              <w:t xml:space="preserve"> </w:t>
            </w:r>
            <w:r w:rsidR="00EC65D2" w:rsidRPr="00EC65D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видео</w:t>
            </w:r>
            <w:r w:rsidR="00EC65D2" w:rsidRPr="00EC65D2">
              <w:rPr>
                <w:sz w:val="28"/>
                <w:szCs w:val="28"/>
              </w:rPr>
              <w:t>фильмы,</w:t>
            </w:r>
            <w:r w:rsidR="00EC65D2" w:rsidRPr="00EC65D2">
              <w:rPr>
                <w:i/>
                <w:sz w:val="28"/>
                <w:szCs w:val="28"/>
              </w:rPr>
              <w:t xml:space="preserve"> </w:t>
            </w:r>
            <w:r w:rsidR="00EC65D2" w:rsidRPr="00EC65D2">
              <w:rPr>
                <w:sz w:val="28"/>
                <w:szCs w:val="28"/>
              </w:rPr>
              <w:t> аудиозап</w:t>
            </w:r>
            <w:r w:rsidR="00EC65D2" w:rsidRPr="00EC65D2">
              <w:rPr>
                <w:sz w:val="28"/>
                <w:szCs w:val="28"/>
              </w:rPr>
              <w:t>и</w:t>
            </w:r>
            <w:r w:rsidR="00EC65D2" w:rsidRPr="00EC65D2">
              <w:rPr>
                <w:sz w:val="28"/>
                <w:szCs w:val="28"/>
              </w:rPr>
              <w:t>си,</w:t>
            </w:r>
            <w:r w:rsidR="00EC65D2" w:rsidRPr="00EC65D2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EC65D2" w:rsidRPr="00EC65D2">
              <w:rPr>
                <w:sz w:val="28"/>
                <w:szCs w:val="28"/>
              </w:rPr>
              <w:t>мультимедийные</w:t>
            </w:r>
            <w:proofErr w:type="spellEnd"/>
            <w:r w:rsidR="00EC65D2" w:rsidRPr="00EC65D2">
              <w:rPr>
                <w:sz w:val="28"/>
                <w:szCs w:val="28"/>
              </w:rPr>
              <w:t xml:space="preserve"> материалы, компьютерные программные средства и др</w:t>
            </w:r>
            <w:r>
              <w:rPr>
                <w:sz w:val="28"/>
                <w:szCs w:val="28"/>
              </w:rPr>
              <w:t>угое</w:t>
            </w:r>
            <w:r w:rsidR="00EC65D2" w:rsidRPr="00EC65D2"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1276" w:type="dxa"/>
          </w:tcPr>
          <w:p w:rsidR="00966B2B" w:rsidRPr="000C57E6" w:rsidRDefault="00966B2B" w:rsidP="000C57E6">
            <w:pPr>
              <w:tabs>
                <w:tab w:val="left" w:pos="6828"/>
              </w:tabs>
              <w:jc w:val="center"/>
              <w:rPr>
                <w:rStyle w:val="FontStyle11"/>
                <w:b w:val="0"/>
                <w:color w:val="auto"/>
                <w:sz w:val="28"/>
                <w:szCs w:val="28"/>
              </w:rPr>
            </w:pPr>
          </w:p>
        </w:tc>
      </w:tr>
      <w:tr w:rsidR="00EC65D2" w:rsidRPr="000C57E6" w:rsidTr="004F34A7">
        <w:tc>
          <w:tcPr>
            <w:tcW w:w="675" w:type="dxa"/>
          </w:tcPr>
          <w:p w:rsidR="00EC65D2" w:rsidRDefault="00836D47" w:rsidP="000C57E6">
            <w:pPr>
              <w:tabs>
                <w:tab w:val="left" w:pos="6828"/>
              </w:tabs>
              <w:jc w:val="center"/>
              <w:rPr>
                <w:rStyle w:val="FontStyle11"/>
                <w:b w:val="0"/>
                <w:color w:val="auto"/>
                <w:sz w:val="28"/>
                <w:szCs w:val="28"/>
              </w:rPr>
            </w:pPr>
            <w:r>
              <w:rPr>
                <w:rStyle w:val="FontStyle11"/>
                <w:b w:val="0"/>
                <w:color w:val="auto"/>
                <w:sz w:val="28"/>
                <w:szCs w:val="28"/>
              </w:rPr>
              <w:t>35</w:t>
            </w:r>
          </w:p>
        </w:tc>
        <w:tc>
          <w:tcPr>
            <w:tcW w:w="7973" w:type="dxa"/>
          </w:tcPr>
          <w:p w:rsidR="00EC65D2" w:rsidRPr="00EC65D2" w:rsidRDefault="00836D47" w:rsidP="00836D47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М</w:t>
            </w:r>
            <w:r w:rsidR="00EC65D2" w:rsidRPr="00EC65D2">
              <w:rPr>
                <w:bCs/>
                <w:sz w:val="28"/>
                <w:szCs w:val="28"/>
              </w:rPr>
              <w:t xml:space="preserve">атериально-техническое обеспечение: </w:t>
            </w:r>
            <w:r w:rsidR="00EC65D2" w:rsidRPr="00EC65D2">
              <w:rPr>
                <w:sz w:val="28"/>
                <w:szCs w:val="28"/>
              </w:rPr>
              <w:t>станки, музыкальные инструменты, спортивные снаряды и оборудование, швейные машинки, зеркала, приборы, декорации, костюмы, микрофоны, компьютер</w:t>
            </w:r>
            <w:r>
              <w:rPr>
                <w:sz w:val="28"/>
                <w:szCs w:val="28"/>
              </w:rPr>
              <w:t>ы</w:t>
            </w:r>
            <w:r w:rsidR="00EC65D2" w:rsidRPr="00EC65D2">
              <w:rPr>
                <w:sz w:val="28"/>
                <w:szCs w:val="28"/>
              </w:rPr>
              <w:t xml:space="preserve">, телевизор, </w:t>
            </w:r>
            <w:proofErr w:type="spellStart"/>
            <w:r w:rsidR="00EC65D2" w:rsidRPr="00EC65D2">
              <w:rPr>
                <w:sz w:val="28"/>
                <w:szCs w:val="28"/>
              </w:rPr>
              <w:t>мультимедийный</w:t>
            </w:r>
            <w:proofErr w:type="spellEnd"/>
            <w:r w:rsidR="00EC65D2" w:rsidRPr="00EC65D2">
              <w:rPr>
                <w:sz w:val="28"/>
                <w:szCs w:val="28"/>
              </w:rPr>
              <w:t xml:space="preserve"> проектор и др</w:t>
            </w:r>
            <w:r>
              <w:rPr>
                <w:sz w:val="28"/>
                <w:szCs w:val="28"/>
              </w:rPr>
              <w:t>угое</w:t>
            </w:r>
            <w:proofErr w:type="gramEnd"/>
          </w:p>
        </w:tc>
        <w:tc>
          <w:tcPr>
            <w:tcW w:w="1276" w:type="dxa"/>
          </w:tcPr>
          <w:p w:rsidR="00EC65D2" w:rsidRPr="000C57E6" w:rsidRDefault="00EC65D2" w:rsidP="000C57E6">
            <w:pPr>
              <w:tabs>
                <w:tab w:val="left" w:pos="6828"/>
              </w:tabs>
              <w:jc w:val="center"/>
              <w:rPr>
                <w:rStyle w:val="FontStyle11"/>
                <w:b w:val="0"/>
                <w:color w:val="auto"/>
                <w:sz w:val="28"/>
                <w:szCs w:val="28"/>
              </w:rPr>
            </w:pPr>
          </w:p>
        </w:tc>
      </w:tr>
      <w:tr w:rsidR="00EC65D2" w:rsidRPr="000C57E6" w:rsidTr="004F34A7">
        <w:tc>
          <w:tcPr>
            <w:tcW w:w="9924" w:type="dxa"/>
            <w:gridSpan w:val="3"/>
          </w:tcPr>
          <w:p w:rsidR="00EC65D2" w:rsidRPr="00E20E60" w:rsidRDefault="00EC65D2" w:rsidP="000C57E6">
            <w:pPr>
              <w:tabs>
                <w:tab w:val="left" w:pos="6828"/>
              </w:tabs>
              <w:jc w:val="center"/>
              <w:rPr>
                <w:rStyle w:val="FontStyle11"/>
                <w:b w:val="0"/>
                <w:color w:val="auto"/>
                <w:sz w:val="28"/>
                <w:szCs w:val="28"/>
              </w:rPr>
            </w:pPr>
            <w:r w:rsidRPr="00E20E60">
              <w:rPr>
                <w:rStyle w:val="FontStyle11"/>
                <w:b w:val="0"/>
                <w:color w:val="auto"/>
                <w:sz w:val="28"/>
                <w:szCs w:val="28"/>
              </w:rPr>
              <w:t>Список литературы</w:t>
            </w:r>
          </w:p>
        </w:tc>
      </w:tr>
      <w:tr w:rsidR="00EC65D2" w:rsidRPr="000C57E6" w:rsidTr="004F34A7">
        <w:tc>
          <w:tcPr>
            <w:tcW w:w="675" w:type="dxa"/>
          </w:tcPr>
          <w:p w:rsidR="00EC65D2" w:rsidRDefault="00836D47" w:rsidP="000C57E6">
            <w:pPr>
              <w:tabs>
                <w:tab w:val="left" w:pos="6828"/>
              </w:tabs>
              <w:jc w:val="center"/>
              <w:rPr>
                <w:rStyle w:val="FontStyle11"/>
                <w:b w:val="0"/>
                <w:color w:val="auto"/>
                <w:sz w:val="28"/>
                <w:szCs w:val="28"/>
              </w:rPr>
            </w:pPr>
            <w:r>
              <w:rPr>
                <w:rStyle w:val="FontStyle11"/>
                <w:b w:val="0"/>
                <w:color w:val="auto"/>
                <w:sz w:val="28"/>
                <w:szCs w:val="28"/>
              </w:rPr>
              <w:t>36</w:t>
            </w:r>
          </w:p>
        </w:tc>
        <w:tc>
          <w:tcPr>
            <w:tcW w:w="7973" w:type="dxa"/>
          </w:tcPr>
          <w:p w:rsidR="00EC65D2" w:rsidRPr="00836D47" w:rsidRDefault="00EC65D2" w:rsidP="00836D47">
            <w:pPr>
              <w:pStyle w:val="Pa2"/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836D47">
              <w:rPr>
                <w:rFonts w:ascii="Times New Roman" w:hAnsi="Times New Roman"/>
                <w:sz w:val="28"/>
                <w:szCs w:val="28"/>
              </w:rPr>
              <w:t>Имеется список литературы, использованной педагогом при н</w:t>
            </w:r>
            <w:r w:rsidRPr="00836D47">
              <w:rPr>
                <w:rFonts w:ascii="Times New Roman" w:hAnsi="Times New Roman"/>
                <w:sz w:val="28"/>
                <w:szCs w:val="28"/>
              </w:rPr>
              <w:t>а</w:t>
            </w:r>
            <w:r w:rsidRPr="00836D47">
              <w:rPr>
                <w:rFonts w:ascii="Times New Roman" w:hAnsi="Times New Roman"/>
                <w:sz w:val="28"/>
                <w:szCs w:val="28"/>
              </w:rPr>
              <w:t>писании программы, который может также включать перечень нормативных документов, регламентирующих обра</w:t>
            </w:r>
            <w:r w:rsidRPr="00836D47">
              <w:rPr>
                <w:rFonts w:ascii="Times New Roman" w:hAnsi="Times New Roman"/>
                <w:sz w:val="28"/>
                <w:szCs w:val="28"/>
              </w:rPr>
              <w:softHyphen/>
              <w:t>зовательную деятельность педагога и список литературы, рекомендованный педагогам (коллегам) для освоения данного вида деятельности</w:t>
            </w:r>
            <w:r w:rsidR="00836D47" w:rsidRPr="00836D47">
              <w:rPr>
                <w:bCs/>
                <w:sz w:val="28"/>
                <w:szCs w:val="28"/>
              </w:rPr>
              <w:tab/>
            </w:r>
          </w:p>
        </w:tc>
        <w:tc>
          <w:tcPr>
            <w:tcW w:w="1276" w:type="dxa"/>
          </w:tcPr>
          <w:p w:rsidR="00EC65D2" w:rsidRPr="000C57E6" w:rsidRDefault="00EC65D2" w:rsidP="000C57E6">
            <w:pPr>
              <w:tabs>
                <w:tab w:val="left" w:pos="6828"/>
              </w:tabs>
              <w:jc w:val="center"/>
              <w:rPr>
                <w:rStyle w:val="FontStyle11"/>
                <w:b w:val="0"/>
                <w:color w:val="auto"/>
                <w:sz w:val="28"/>
                <w:szCs w:val="28"/>
              </w:rPr>
            </w:pPr>
          </w:p>
        </w:tc>
      </w:tr>
      <w:tr w:rsidR="00EC65D2" w:rsidRPr="000C57E6" w:rsidTr="004F34A7">
        <w:tc>
          <w:tcPr>
            <w:tcW w:w="675" w:type="dxa"/>
          </w:tcPr>
          <w:p w:rsidR="00EC65D2" w:rsidRDefault="00836D47" w:rsidP="000C57E6">
            <w:pPr>
              <w:tabs>
                <w:tab w:val="left" w:pos="6828"/>
              </w:tabs>
              <w:jc w:val="center"/>
              <w:rPr>
                <w:rStyle w:val="FontStyle11"/>
                <w:b w:val="0"/>
                <w:color w:val="auto"/>
                <w:sz w:val="28"/>
                <w:szCs w:val="28"/>
              </w:rPr>
            </w:pPr>
            <w:r>
              <w:rPr>
                <w:rStyle w:val="FontStyle11"/>
                <w:b w:val="0"/>
                <w:color w:val="auto"/>
                <w:sz w:val="28"/>
                <w:szCs w:val="28"/>
              </w:rPr>
              <w:t>37</w:t>
            </w:r>
          </w:p>
        </w:tc>
        <w:tc>
          <w:tcPr>
            <w:tcW w:w="7973" w:type="dxa"/>
          </w:tcPr>
          <w:p w:rsidR="00EC65D2" w:rsidRPr="00836D47" w:rsidRDefault="00EC65D2" w:rsidP="00836D47">
            <w:pPr>
              <w:pStyle w:val="Pa2"/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836D47">
              <w:rPr>
                <w:rFonts w:ascii="Times New Roman" w:hAnsi="Times New Roman"/>
                <w:sz w:val="28"/>
                <w:szCs w:val="28"/>
              </w:rPr>
              <w:t xml:space="preserve">Имеется список литературы, рекомендованной </w:t>
            </w:r>
            <w:r w:rsidR="00836D47">
              <w:rPr>
                <w:rFonts w:ascii="Times New Roman" w:hAnsi="Times New Roman"/>
                <w:sz w:val="28"/>
                <w:szCs w:val="28"/>
              </w:rPr>
              <w:t>обучающимся</w:t>
            </w:r>
            <w:r w:rsidRPr="00836D47">
              <w:rPr>
                <w:rFonts w:ascii="Times New Roman" w:hAnsi="Times New Roman"/>
                <w:sz w:val="28"/>
                <w:szCs w:val="28"/>
              </w:rPr>
              <w:t>, для успешно</w:t>
            </w:r>
            <w:r w:rsidRPr="00836D47">
              <w:rPr>
                <w:rFonts w:ascii="Times New Roman" w:hAnsi="Times New Roman"/>
                <w:sz w:val="28"/>
                <w:szCs w:val="28"/>
              </w:rPr>
              <w:softHyphen/>
              <w:t xml:space="preserve">го освоения данной </w:t>
            </w:r>
            <w:proofErr w:type="gramStart"/>
            <w:r w:rsidRPr="00836D47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gramEnd"/>
            <w:r w:rsidRPr="00836D47">
              <w:rPr>
                <w:rFonts w:ascii="Times New Roman" w:hAnsi="Times New Roman"/>
                <w:sz w:val="28"/>
                <w:szCs w:val="28"/>
              </w:rPr>
              <w:t xml:space="preserve"> а также литерат</w:t>
            </w:r>
            <w:r w:rsidRPr="00836D47">
              <w:rPr>
                <w:rFonts w:ascii="Times New Roman" w:hAnsi="Times New Roman"/>
                <w:sz w:val="28"/>
                <w:szCs w:val="28"/>
              </w:rPr>
              <w:t>у</w:t>
            </w:r>
            <w:r w:rsidRPr="00836D47">
              <w:rPr>
                <w:rFonts w:ascii="Times New Roman" w:hAnsi="Times New Roman"/>
                <w:sz w:val="28"/>
                <w:szCs w:val="28"/>
              </w:rPr>
              <w:t>ры, рекомендованной родителям в целях рас</w:t>
            </w:r>
            <w:r w:rsidRPr="00836D47">
              <w:rPr>
                <w:rFonts w:ascii="Times New Roman" w:hAnsi="Times New Roman"/>
                <w:sz w:val="28"/>
                <w:szCs w:val="28"/>
              </w:rPr>
              <w:softHyphen/>
              <w:t>ширения диапазона образовательного воздействия и помощи роди</w:t>
            </w:r>
            <w:r w:rsidRPr="00836D47">
              <w:rPr>
                <w:rFonts w:ascii="Times New Roman" w:hAnsi="Times New Roman"/>
                <w:sz w:val="28"/>
                <w:szCs w:val="28"/>
              </w:rPr>
              <w:softHyphen/>
              <w:t>телям в обучении и воспитании ребенка</w:t>
            </w:r>
          </w:p>
        </w:tc>
        <w:tc>
          <w:tcPr>
            <w:tcW w:w="1276" w:type="dxa"/>
          </w:tcPr>
          <w:p w:rsidR="00EC65D2" w:rsidRPr="000C57E6" w:rsidRDefault="00EC65D2" w:rsidP="000C57E6">
            <w:pPr>
              <w:tabs>
                <w:tab w:val="left" w:pos="6828"/>
              </w:tabs>
              <w:jc w:val="center"/>
              <w:rPr>
                <w:rStyle w:val="FontStyle11"/>
                <w:b w:val="0"/>
                <w:color w:val="auto"/>
                <w:sz w:val="28"/>
                <w:szCs w:val="28"/>
              </w:rPr>
            </w:pPr>
          </w:p>
        </w:tc>
      </w:tr>
      <w:tr w:rsidR="00836D47" w:rsidRPr="000C57E6" w:rsidTr="004F34A7">
        <w:tc>
          <w:tcPr>
            <w:tcW w:w="675" w:type="dxa"/>
          </w:tcPr>
          <w:p w:rsidR="00836D47" w:rsidRDefault="00836D47" w:rsidP="000C57E6">
            <w:pPr>
              <w:tabs>
                <w:tab w:val="left" w:pos="6828"/>
              </w:tabs>
              <w:jc w:val="center"/>
              <w:rPr>
                <w:rStyle w:val="FontStyle11"/>
                <w:b w:val="0"/>
                <w:color w:val="auto"/>
                <w:sz w:val="28"/>
                <w:szCs w:val="28"/>
              </w:rPr>
            </w:pPr>
            <w:r>
              <w:rPr>
                <w:rStyle w:val="FontStyle11"/>
                <w:b w:val="0"/>
                <w:color w:val="auto"/>
                <w:sz w:val="28"/>
                <w:szCs w:val="28"/>
              </w:rPr>
              <w:t>38</w:t>
            </w:r>
          </w:p>
        </w:tc>
        <w:tc>
          <w:tcPr>
            <w:tcW w:w="7973" w:type="dxa"/>
          </w:tcPr>
          <w:p w:rsidR="00836D47" w:rsidRPr="00836D47" w:rsidRDefault="00836D47" w:rsidP="0034169E">
            <w:pPr>
              <w:pStyle w:val="Pa2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Списки литературы</w:t>
            </w:r>
            <w:r w:rsidR="0034169E">
              <w:rPr>
                <w:rFonts w:ascii="Times New Roman" w:hAnsi="Times New Roman"/>
                <w:sz w:val="28"/>
                <w:szCs w:val="28"/>
              </w:rPr>
              <w:t xml:space="preserve"> преимущественно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содержат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издания</w:t>
            </w:r>
            <w:r w:rsidR="0034169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169E">
              <w:rPr>
                <w:rFonts w:ascii="Times New Roman" w:hAnsi="Times New Roman"/>
                <w:sz w:val="28"/>
                <w:szCs w:val="28"/>
              </w:rPr>
              <w:t>опу</w:t>
            </w:r>
            <w:r w:rsidR="0034169E">
              <w:rPr>
                <w:rFonts w:ascii="Times New Roman" w:hAnsi="Times New Roman"/>
                <w:sz w:val="28"/>
                <w:szCs w:val="28"/>
              </w:rPr>
              <w:t>б</w:t>
            </w:r>
            <w:r w:rsidR="0034169E">
              <w:rPr>
                <w:rFonts w:ascii="Times New Roman" w:hAnsi="Times New Roman"/>
                <w:sz w:val="28"/>
                <w:szCs w:val="28"/>
              </w:rPr>
              <w:t xml:space="preserve">ликованные за </w:t>
            </w:r>
            <w:r>
              <w:rPr>
                <w:rFonts w:ascii="Times New Roman" w:hAnsi="Times New Roman"/>
                <w:sz w:val="28"/>
                <w:szCs w:val="28"/>
              </w:rPr>
              <w:t>последни</w:t>
            </w:r>
            <w:r w:rsidR="0034169E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пят</w:t>
            </w:r>
            <w:r w:rsidR="0034169E">
              <w:rPr>
                <w:rFonts w:ascii="Times New Roman" w:hAnsi="Times New Roman"/>
                <w:sz w:val="28"/>
                <w:szCs w:val="28"/>
              </w:rPr>
              <w:t>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лет </w:t>
            </w:r>
          </w:p>
        </w:tc>
        <w:tc>
          <w:tcPr>
            <w:tcW w:w="1276" w:type="dxa"/>
          </w:tcPr>
          <w:p w:rsidR="00836D47" w:rsidRPr="000C57E6" w:rsidRDefault="00836D47" w:rsidP="000C57E6">
            <w:pPr>
              <w:tabs>
                <w:tab w:val="left" w:pos="6828"/>
              </w:tabs>
              <w:jc w:val="center"/>
              <w:rPr>
                <w:rStyle w:val="FontStyle11"/>
                <w:b w:val="0"/>
                <w:color w:val="auto"/>
                <w:sz w:val="28"/>
                <w:szCs w:val="28"/>
              </w:rPr>
            </w:pPr>
          </w:p>
        </w:tc>
      </w:tr>
      <w:tr w:rsidR="00836D47" w:rsidRPr="000C57E6" w:rsidTr="004F34A7">
        <w:tc>
          <w:tcPr>
            <w:tcW w:w="675" w:type="dxa"/>
          </w:tcPr>
          <w:p w:rsidR="00836D47" w:rsidRDefault="00836D47" w:rsidP="000C57E6">
            <w:pPr>
              <w:tabs>
                <w:tab w:val="left" w:pos="6828"/>
              </w:tabs>
              <w:jc w:val="center"/>
              <w:rPr>
                <w:rStyle w:val="FontStyle11"/>
                <w:b w:val="0"/>
                <w:color w:val="auto"/>
                <w:sz w:val="28"/>
                <w:szCs w:val="28"/>
              </w:rPr>
            </w:pPr>
            <w:r>
              <w:rPr>
                <w:rStyle w:val="FontStyle11"/>
                <w:b w:val="0"/>
                <w:color w:val="auto"/>
                <w:sz w:val="28"/>
                <w:szCs w:val="28"/>
              </w:rPr>
              <w:t>39</w:t>
            </w:r>
          </w:p>
        </w:tc>
        <w:tc>
          <w:tcPr>
            <w:tcW w:w="7973" w:type="dxa"/>
          </w:tcPr>
          <w:p w:rsidR="0034169E" w:rsidRPr="0034169E" w:rsidRDefault="0034169E" w:rsidP="0034169E">
            <w:pPr>
              <w:pStyle w:val="Pa2"/>
              <w:spacing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Список литературы оформлен согласно требованиям</w:t>
            </w:r>
          </w:p>
        </w:tc>
        <w:tc>
          <w:tcPr>
            <w:tcW w:w="1276" w:type="dxa"/>
          </w:tcPr>
          <w:p w:rsidR="00836D47" w:rsidRPr="000C57E6" w:rsidRDefault="00836D47" w:rsidP="000C57E6">
            <w:pPr>
              <w:tabs>
                <w:tab w:val="left" w:pos="6828"/>
              </w:tabs>
              <w:jc w:val="center"/>
              <w:rPr>
                <w:rStyle w:val="FontStyle11"/>
                <w:b w:val="0"/>
                <w:color w:val="auto"/>
                <w:sz w:val="28"/>
                <w:szCs w:val="28"/>
              </w:rPr>
            </w:pPr>
          </w:p>
        </w:tc>
      </w:tr>
    </w:tbl>
    <w:p w:rsidR="00E20E60" w:rsidRDefault="00E20E60" w:rsidP="00EC65D2">
      <w:pPr>
        <w:tabs>
          <w:tab w:val="left" w:pos="5169"/>
          <w:tab w:val="left" w:pos="5607"/>
        </w:tabs>
        <w:spacing w:line="240" w:lineRule="exact"/>
        <w:rPr>
          <w:rStyle w:val="FontStyle11"/>
          <w:b w:val="0"/>
          <w:i/>
          <w:sz w:val="28"/>
          <w:szCs w:val="28"/>
        </w:rPr>
      </w:pPr>
    </w:p>
    <w:p w:rsidR="00E20E60" w:rsidRDefault="00E20E60" w:rsidP="00EC65D2">
      <w:pPr>
        <w:tabs>
          <w:tab w:val="left" w:pos="5169"/>
          <w:tab w:val="left" w:pos="5607"/>
        </w:tabs>
        <w:spacing w:line="240" w:lineRule="exact"/>
        <w:rPr>
          <w:rStyle w:val="FontStyle11"/>
          <w:b w:val="0"/>
          <w:i/>
          <w:sz w:val="28"/>
          <w:szCs w:val="28"/>
        </w:rPr>
      </w:pPr>
    </w:p>
    <w:p w:rsidR="00E20E60" w:rsidRDefault="00E20E60" w:rsidP="00EC65D2">
      <w:pPr>
        <w:tabs>
          <w:tab w:val="left" w:pos="5169"/>
          <w:tab w:val="left" w:pos="5607"/>
        </w:tabs>
        <w:spacing w:line="240" w:lineRule="exact"/>
        <w:rPr>
          <w:rStyle w:val="FontStyle11"/>
          <w:b w:val="0"/>
          <w:i/>
          <w:sz w:val="28"/>
          <w:szCs w:val="28"/>
        </w:rPr>
      </w:pPr>
    </w:p>
    <w:p w:rsidR="00E20E60" w:rsidRDefault="00E20E60" w:rsidP="00EC65D2">
      <w:pPr>
        <w:tabs>
          <w:tab w:val="left" w:pos="5169"/>
          <w:tab w:val="left" w:pos="5607"/>
        </w:tabs>
        <w:spacing w:line="240" w:lineRule="exact"/>
        <w:rPr>
          <w:rStyle w:val="FontStyle11"/>
          <w:b w:val="0"/>
          <w:i/>
          <w:sz w:val="28"/>
          <w:szCs w:val="28"/>
        </w:rPr>
      </w:pPr>
    </w:p>
    <w:p w:rsidR="00E20E60" w:rsidRDefault="00E20E60" w:rsidP="00EC65D2">
      <w:pPr>
        <w:tabs>
          <w:tab w:val="left" w:pos="5169"/>
          <w:tab w:val="left" w:pos="5607"/>
        </w:tabs>
        <w:spacing w:line="240" w:lineRule="exact"/>
        <w:rPr>
          <w:rStyle w:val="FontStyle11"/>
          <w:b w:val="0"/>
          <w:i/>
          <w:sz w:val="28"/>
          <w:szCs w:val="28"/>
        </w:rPr>
      </w:pPr>
    </w:p>
    <w:p w:rsidR="00E20E60" w:rsidRDefault="00E20E60" w:rsidP="00EC65D2">
      <w:pPr>
        <w:tabs>
          <w:tab w:val="left" w:pos="5169"/>
          <w:tab w:val="left" w:pos="5607"/>
        </w:tabs>
        <w:spacing w:line="240" w:lineRule="exact"/>
        <w:rPr>
          <w:rStyle w:val="FontStyle11"/>
          <w:b w:val="0"/>
          <w:i/>
          <w:sz w:val="28"/>
          <w:szCs w:val="28"/>
        </w:rPr>
      </w:pPr>
    </w:p>
    <w:p w:rsidR="0034169E" w:rsidRPr="00F413A8" w:rsidRDefault="006A1A4A" w:rsidP="00EC65D2">
      <w:pPr>
        <w:tabs>
          <w:tab w:val="left" w:pos="5169"/>
          <w:tab w:val="left" w:pos="5607"/>
        </w:tabs>
        <w:spacing w:line="240" w:lineRule="exact"/>
        <w:rPr>
          <w:rStyle w:val="FontStyle11"/>
          <w:b w:val="0"/>
          <w:i/>
          <w:sz w:val="28"/>
          <w:szCs w:val="28"/>
        </w:rPr>
      </w:pPr>
      <w:r w:rsidRPr="00F413A8">
        <w:rPr>
          <w:rStyle w:val="FontStyle11"/>
          <w:b w:val="0"/>
          <w:i/>
          <w:sz w:val="28"/>
          <w:szCs w:val="28"/>
        </w:rPr>
        <w:t xml:space="preserve">*Примечание: заполняется для </w:t>
      </w:r>
      <w:r w:rsidR="00825BE3" w:rsidRPr="00F413A8">
        <w:rPr>
          <w:rStyle w:val="FontStyle11"/>
          <w:b w:val="0"/>
          <w:i/>
          <w:sz w:val="28"/>
          <w:szCs w:val="28"/>
        </w:rPr>
        <w:t>экспериментальных и авторских программ</w:t>
      </w:r>
    </w:p>
    <w:p w:rsidR="004F34A7" w:rsidRDefault="004F34A7" w:rsidP="00E20E60">
      <w:pPr>
        <w:tabs>
          <w:tab w:val="left" w:pos="5169"/>
          <w:tab w:val="left" w:pos="5607"/>
        </w:tabs>
        <w:spacing w:line="240" w:lineRule="exact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br w:type="page"/>
      </w:r>
    </w:p>
    <w:p w:rsidR="009B67FD" w:rsidRPr="009B67FD" w:rsidRDefault="009B67FD" w:rsidP="00E20E60">
      <w:pPr>
        <w:tabs>
          <w:tab w:val="left" w:pos="5169"/>
          <w:tab w:val="left" w:pos="5607"/>
        </w:tabs>
        <w:spacing w:line="240" w:lineRule="exact"/>
        <w:ind w:left="5245"/>
        <w:rPr>
          <w:iCs/>
          <w:color w:val="000000" w:themeColor="text1"/>
          <w:sz w:val="28"/>
          <w:szCs w:val="28"/>
        </w:rPr>
      </w:pPr>
      <w:r w:rsidRPr="009B67FD">
        <w:rPr>
          <w:iCs/>
          <w:color w:val="000000" w:themeColor="text1"/>
          <w:sz w:val="28"/>
          <w:szCs w:val="28"/>
        </w:rPr>
        <w:lastRenderedPageBreak/>
        <w:t>П</w:t>
      </w:r>
      <w:r w:rsidR="00E20E60">
        <w:rPr>
          <w:iCs/>
          <w:color w:val="000000" w:themeColor="text1"/>
          <w:sz w:val="28"/>
          <w:szCs w:val="28"/>
        </w:rPr>
        <w:t>РИЛОЖЕНИЕ</w:t>
      </w:r>
      <w:r>
        <w:rPr>
          <w:iCs/>
          <w:color w:val="000000" w:themeColor="text1"/>
          <w:sz w:val="28"/>
          <w:szCs w:val="28"/>
        </w:rPr>
        <w:t xml:space="preserve"> 2</w:t>
      </w:r>
    </w:p>
    <w:p w:rsidR="009B67FD" w:rsidRPr="009B67FD" w:rsidRDefault="009B67FD" w:rsidP="00E20E60">
      <w:pPr>
        <w:spacing w:line="240" w:lineRule="exact"/>
        <w:ind w:left="5245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к м</w:t>
      </w:r>
      <w:r w:rsidRPr="009B67FD">
        <w:rPr>
          <w:rStyle w:val="FontStyle11"/>
          <w:b w:val="0"/>
          <w:sz w:val="28"/>
          <w:szCs w:val="28"/>
        </w:rPr>
        <w:t>етодически</w:t>
      </w:r>
      <w:r>
        <w:rPr>
          <w:rStyle w:val="FontStyle11"/>
          <w:b w:val="0"/>
          <w:sz w:val="28"/>
          <w:szCs w:val="28"/>
        </w:rPr>
        <w:t>м</w:t>
      </w:r>
      <w:r w:rsidRPr="009B67FD">
        <w:rPr>
          <w:rStyle w:val="FontStyle11"/>
          <w:b w:val="0"/>
          <w:sz w:val="28"/>
          <w:szCs w:val="28"/>
        </w:rPr>
        <w:t xml:space="preserve"> рекомендаци</w:t>
      </w:r>
      <w:r>
        <w:rPr>
          <w:rStyle w:val="FontStyle11"/>
          <w:b w:val="0"/>
          <w:sz w:val="28"/>
          <w:szCs w:val="28"/>
        </w:rPr>
        <w:t>ям</w:t>
      </w:r>
      <w:r w:rsidRPr="009B67FD">
        <w:rPr>
          <w:rStyle w:val="FontStyle11"/>
          <w:b w:val="0"/>
          <w:sz w:val="28"/>
          <w:szCs w:val="28"/>
        </w:rPr>
        <w:t xml:space="preserve"> по разработке дополнительных общеобразовательных (</w:t>
      </w:r>
      <w:r>
        <w:rPr>
          <w:rStyle w:val="FontStyle11"/>
          <w:b w:val="0"/>
          <w:sz w:val="28"/>
          <w:szCs w:val="28"/>
        </w:rPr>
        <w:t>о</w:t>
      </w:r>
      <w:r w:rsidRPr="009B67FD">
        <w:rPr>
          <w:rStyle w:val="FontStyle11"/>
          <w:b w:val="0"/>
          <w:sz w:val="28"/>
          <w:szCs w:val="28"/>
        </w:rPr>
        <w:t>бщера</w:t>
      </w:r>
      <w:r w:rsidRPr="009B67FD">
        <w:rPr>
          <w:rStyle w:val="FontStyle11"/>
          <w:b w:val="0"/>
          <w:sz w:val="28"/>
          <w:szCs w:val="28"/>
        </w:rPr>
        <w:t>з</w:t>
      </w:r>
      <w:r w:rsidRPr="009B67FD">
        <w:rPr>
          <w:rStyle w:val="FontStyle11"/>
          <w:b w:val="0"/>
          <w:sz w:val="28"/>
          <w:szCs w:val="28"/>
        </w:rPr>
        <w:t>вивающих</w:t>
      </w:r>
      <w:r w:rsidR="004E2E76">
        <w:rPr>
          <w:rStyle w:val="FontStyle11"/>
          <w:b w:val="0"/>
          <w:sz w:val="28"/>
          <w:szCs w:val="28"/>
        </w:rPr>
        <w:t>) программ</w:t>
      </w:r>
    </w:p>
    <w:p w:rsidR="00E03630" w:rsidRDefault="00E03630" w:rsidP="00E03630">
      <w:pPr>
        <w:ind w:firstLine="709"/>
        <w:jc w:val="center"/>
        <w:rPr>
          <w:rStyle w:val="FontStyle11"/>
          <w:color w:val="000000" w:themeColor="text1"/>
          <w:sz w:val="28"/>
          <w:szCs w:val="28"/>
        </w:rPr>
      </w:pPr>
    </w:p>
    <w:p w:rsidR="00A15593" w:rsidRPr="00E20E60" w:rsidRDefault="005D04FC" w:rsidP="005D04FC">
      <w:pPr>
        <w:jc w:val="center"/>
        <w:rPr>
          <w:rStyle w:val="FontStyle11"/>
          <w:b w:val="0"/>
          <w:color w:val="000000" w:themeColor="text1"/>
          <w:sz w:val="28"/>
          <w:szCs w:val="28"/>
        </w:rPr>
      </w:pPr>
      <w:r w:rsidRPr="00E20E60">
        <w:rPr>
          <w:rStyle w:val="FontStyle11"/>
          <w:b w:val="0"/>
          <w:color w:val="000000" w:themeColor="text1"/>
          <w:sz w:val="28"/>
          <w:szCs w:val="28"/>
        </w:rPr>
        <w:t>Пример оформления титульного листа программы</w:t>
      </w:r>
    </w:p>
    <w:p w:rsidR="005D04FC" w:rsidRDefault="005D04FC" w:rsidP="00E03630">
      <w:pPr>
        <w:ind w:firstLine="709"/>
        <w:jc w:val="center"/>
        <w:rPr>
          <w:rStyle w:val="FontStyle11"/>
          <w:color w:val="000000" w:themeColor="text1"/>
          <w:sz w:val="28"/>
          <w:szCs w:val="28"/>
        </w:rPr>
      </w:pPr>
    </w:p>
    <w:tbl>
      <w:tblPr>
        <w:tblStyle w:val="ae"/>
        <w:tblW w:w="9606" w:type="dxa"/>
        <w:tblLook w:val="04A0"/>
      </w:tblPr>
      <w:tblGrid>
        <w:gridCol w:w="5353"/>
        <w:gridCol w:w="4253"/>
      </w:tblGrid>
      <w:tr w:rsidR="005D04FC" w:rsidTr="006A1A4A"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4FC" w:rsidRPr="006A1A4A" w:rsidRDefault="005D04FC" w:rsidP="00783B44">
            <w:pPr>
              <w:pStyle w:val="Default"/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 w:rsidRPr="006A1A4A">
              <w:rPr>
                <w:sz w:val="28"/>
                <w:szCs w:val="28"/>
                <w:lang w:eastAsia="ru-RU"/>
              </w:rPr>
              <w:t>Комитет по образованию города Барнаула</w:t>
            </w:r>
          </w:p>
          <w:p w:rsidR="005D04FC" w:rsidRPr="006A1A4A" w:rsidRDefault="005D04FC" w:rsidP="006A1A4A">
            <w:pPr>
              <w:pStyle w:val="Default"/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 w:rsidRPr="006A1A4A">
              <w:rPr>
                <w:sz w:val="28"/>
                <w:szCs w:val="28"/>
                <w:lang w:eastAsia="ru-RU"/>
              </w:rPr>
              <w:t>Муниципальное бюджетное учреждение</w:t>
            </w:r>
            <w:r w:rsidR="00783B44" w:rsidRPr="006A1A4A">
              <w:rPr>
                <w:sz w:val="28"/>
                <w:szCs w:val="28"/>
                <w:lang w:eastAsia="ru-RU"/>
              </w:rPr>
              <w:t xml:space="preserve"> дополнительного образования «Дв</w:t>
            </w:r>
            <w:r w:rsidR="00783B44" w:rsidRPr="006A1A4A">
              <w:rPr>
                <w:sz w:val="28"/>
                <w:szCs w:val="28"/>
                <w:lang w:eastAsia="ru-RU"/>
              </w:rPr>
              <w:t>о</w:t>
            </w:r>
            <w:r w:rsidR="00783B44" w:rsidRPr="006A1A4A">
              <w:rPr>
                <w:sz w:val="28"/>
                <w:szCs w:val="28"/>
                <w:lang w:eastAsia="ru-RU"/>
              </w:rPr>
              <w:t>рец детского творчества</w:t>
            </w:r>
            <w:r w:rsidR="00F413A8">
              <w:rPr>
                <w:sz w:val="28"/>
                <w:szCs w:val="28"/>
                <w:lang w:eastAsia="ru-RU"/>
              </w:rPr>
              <w:t>»</w:t>
            </w:r>
            <w:r w:rsidR="00783B44" w:rsidRPr="006A1A4A">
              <w:rPr>
                <w:sz w:val="28"/>
                <w:szCs w:val="28"/>
                <w:lang w:eastAsia="ru-RU"/>
              </w:rPr>
              <w:t xml:space="preserve"> города Барнаула</w:t>
            </w:r>
          </w:p>
          <w:p w:rsidR="006A1A4A" w:rsidRPr="006A1A4A" w:rsidRDefault="006A1A4A" w:rsidP="006A1A4A">
            <w:pPr>
              <w:pStyle w:val="Default"/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</w:p>
          <w:p w:rsidR="006A1A4A" w:rsidRPr="006A1A4A" w:rsidRDefault="006A1A4A" w:rsidP="006A1A4A">
            <w:pPr>
              <w:pStyle w:val="Default"/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</w:p>
          <w:p w:rsidR="006A1A4A" w:rsidRPr="006A1A4A" w:rsidRDefault="006A1A4A" w:rsidP="006A1A4A">
            <w:pPr>
              <w:pStyle w:val="Default"/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D04FC" w:rsidTr="006A1A4A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5D04FC" w:rsidRPr="006A1A4A" w:rsidRDefault="00DA6433" w:rsidP="00DA6433">
            <w:pPr>
              <w:pStyle w:val="Pa2"/>
              <w:spacing w:line="240" w:lineRule="auto"/>
              <w:jc w:val="both"/>
              <w:rPr>
                <w:rStyle w:val="FontStyle11"/>
                <w:b w:val="0"/>
                <w:color w:val="000000" w:themeColor="text1"/>
                <w:sz w:val="28"/>
                <w:szCs w:val="28"/>
              </w:rPr>
            </w:pPr>
            <w:r w:rsidRPr="006A1A4A">
              <w:rPr>
                <w:rStyle w:val="FontStyle11"/>
                <w:b w:val="0"/>
                <w:color w:val="000000" w:themeColor="text1"/>
                <w:sz w:val="28"/>
                <w:szCs w:val="28"/>
              </w:rPr>
              <w:t>РАССМ</w:t>
            </w:r>
            <w:r w:rsidR="004E2E76">
              <w:rPr>
                <w:rStyle w:val="FontStyle11"/>
                <w:b w:val="0"/>
                <w:color w:val="000000" w:themeColor="text1"/>
                <w:sz w:val="28"/>
                <w:szCs w:val="28"/>
              </w:rPr>
              <w:t>О</w:t>
            </w:r>
            <w:r w:rsidRPr="006A1A4A">
              <w:rPr>
                <w:rStyle w:val="FontStyle11"/>
                <w:b w:val="0"/>
                <w:color w:val="000000" w:themeColor="text1"/>
                <w:sz w:val="28"/>
                <w:szCs w:val="28"/>
              </w:rPr>
              <w:t>ТРЕНО</w:t>
            </w:r>
          </w:p>
          <w:p w:rsidR="00DA6433" w:rsidRPr="006A1A4A" w:rsidRDefault="004E2E76" w:rsidP="00DA6433">
            <w:pPr>
              <w:pStyle w:val="Defaul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="00DA6433" w:rsidRPr="006A1A4A">
              <w:rPr>
                <w:sz w:val="28"/>
                <w:szCs w:val="28"/>
                <w:lang w:eastAsia="ru-RU"/>
              </w:rPr>
              <w:t xml:space="preserve">а методическом (или педагогическом) </w:t>
            </w:r>
          </w:p>
          <w:p w:rsidR="00DA6433" w:rsidRPr="006A1A4A" w:rsidRDefault="00DA6433" w:rsidP="00DA6433">
            <w:pPr>
              <w:pStyle w:val="Default"/>
              <w:rPr>
                <w:sz w:val="28"/>
                <w:szCs w:val="28"/>
                <w:lang w:eastAsia="ru-RU"/>
              </w:rPr>
            </w:pPr>
            <w:proofErr w:type="gramStart"/>
            <w:r w:rsidRPr="006A1A4A">
              <w:rPr>
                <w:sz w:val="28"/>
                <w:szCs w:val="28"/>
                <w:lang w:eastAsia="ru-RU"/>
              </w:rPr>
              <w:t>совете</w:t>
            </w:r>
            <w:proofErr w:type="gramEnd"/>
            <w:r w:rsidRPr="006A1A4A">
              <w:rPr>
                <w:sz w:val="28"/>
                <w:szCs w:val="28"/>
                <w:lang w:eastAsia="ru-RU"/>
              </w:rPr>
              <w:t>, протокол от 08.08.2015 г. № 3</w:t>
            </w:r>
          </w:p>
          <w:p w:rsidR="00DA6433" w:rsidRPr="006A1A4A" w:rsidRDefault="00DA6433" w:rsidP="00DA6433">
            <w:pPr>
              <w:pStyle w:val="Defaul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D04FC" w:rsidRPr="006A1A4A" w:rsidRDefault="00DA6433" w:rsidP="00DA6433">
            <w:pPr>
              <w:pStyle w:val="Pa2"/>
              <w:spacing w:line="240" w:lineRule="auto"/>
              <w:jc w:val="both"/>
              <w:rPr>
                <w:rStyle w:val="FontStyle11"/>
                <w:b w:val="0"/>
                <w:color w:val="000000" w:themeColor="text1"/>
                <w:sz w:val="28"/>
                <w:szCs w:val="28"/>
              </w:rPr>
            </w:pPr>
            <w:r w:rsidRPr="006A1A4A">
              <w:rPr>
                <w:rStyle w:val="FontStyle11"/>
                <w:b w:val="0"/>
                <w:color w:val="000000" w:themeColor="text1"/>
                <w:sz w:val="28"/>
                <w:szCs w:val="28"/>
              </w:rPr>
              <w:t>УТВЕРЖД</w:t>
            </w:r>
            <w:r w:rsidR="004E2E76">
              <w:rPr>
                <w:rStyle w:val="FontStyle11"/>
                <w:b w:val="0"/>
                <w:color w:val="000000" w:themeColor="text1"/>
                <w:sz w:val="28"/>
                <w:szCs w:val="28"/>
              </w:rPr>
              <w:t>ЕНО ПРИКАЗОМ</w:t>
            </w:r>
          </w:p>
          <w:p w:rsidR="00DA6433" w:rsidRDefault="00DA6433" w:rsidP="00DA6433">
            <w:pPr>
              <w:pStyle w:val="Default"/>
              <w:rPr>
                <w:sz w:val="28"/>
                <w:szCs w:val="28"/>
                <w:lang w:eastAsia="ru-RU"/>
              </w:rPr>
            </w:pPr>
            <w:r w:rsidRPr="006A1A4A">
              <w:rPr>
                <w:sz w:val="28"/>
                <w:szCs w:val="28"/>
                <w:lang w:eastAsia="ru-RU"/>
              </w:rPr>
              <w:t>МБУДО «Дворец детского тво</w:t>
            </w:r>
            <w:r w:rsidRPr="006A1A4A">
              <w:rPr>
                <w:sz w:val="28"/>
                <w:szCs w:val="28"/>
                <w:lang w:eastAsia="ru-RU"/>
              </w:rPr>
              <w:t>р</w:t>
            </w:r>
            <w:r w:rsidRPr="006A1A4A">
              <w:rPr>
                <w:sz w:val="28"/>
                <w:szCs w:val="28"/>
                <w:lang w:eastAsia="ru-RU"/>
              </w:rPr>
              <w:t>чества» города Барнаула</w:t>
            </w:r>
          </w:p>
          <w:p w:rsidR="004E2E76" w:rsidRPr="006A1A4A" w:rsidRDefault="004E2E76" w:rsidP="00DA6433">
            <w:pPr>
              <w:pStyle w:val="Defaul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№____ от «___»______2015г.</w:t>
            </w:r>
          </w:p>
          <w:p w:rsidR="00DA6433" w:rsidRPr="006A1A4A" w:rsidRDefault="004E2E76" w:rsidP="00DA6433">
            <w:pPr>
              <w:pStyle w:val="Defaul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Директор ______</w:t>
            </w:r>
            <w:r w:rsidR="00DA6433" w:rsidRPr="006A1A4A">
              <w:rPr>
                <w:sz w:val="28"/>
                <w:szCs w:val="28"/>
                <w:lang w:eastAsia="ru-RU"/>
              </w:rPr>
              <w:t>И.И. Иванов</w:t>
            </w:r>
          </w:p>
        </w:tc>
      </w:tr>
      <w:tr w:rsidR="005D04FC" w:rsidTr="006A1A4A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5D04FC" w:rsidRPr="006A1A4A" w:rsidRDefault="005D04FC" w:rsidP="00A15593">
            <w:pPr>
              <w:pStyle w:val="Pa2"/>
              <w:spacing w:line="360" w:lineRule="auto"/>
              <w:ind w:right="282"/>
              <w:jc w:val="both"/>
              <w:rPr>
                <w:rStyle w:val="FontStyle11"/>
                <w:color w:val="000000" w:themeColor="text1"/>
                <w:sz w:val="28"/>
                <w:szCs w:val="28"/>
              </w:rPr>
            </w:pPr>
          </w:p>
          <w:p w:rsidR="00C775B8" w:rsidRPr="006A1A4A" w:rsidRDefault="00C775B8" w:rsidP="00C775B8">
            <w:pPr>
              <w:pStyle w:val="Default"/>
              <w:rPr>
                <w:sz w:val="28"/>
                <w:szCs w:val="28"/>
                <w:lang w:eastAsia="ru-RU"/>
              </w:rPr>
            </w:pPr>
          </w:p>
          <w:p w:rsidR="00C775B8" w:rsidRPr="006A1A4A" w:rsidRDefault="00C775B8" w:rsidP="00C775B8">
            <w:pPr>
              <w:pStyle w:val="Default"/>
              <w:rPr>
                <w:sz w:val="28"/>
                <w:szCs w:val="28"/>
                <w:lang w:eastAsia="ru-RU"/>
              </w:rPr>
            </w:pPr>
          </w:p>
          <w:p w:rsidR="00C775B8" w:rsidRPr="006A1A4A" w:rsidRDefault="00C775B8" w:rsidP="00C775B8">
            <w:pPr>
              <w:pStyle w:val="Defaul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D04FC" w:rsidRPr="006A1A4A" w:rsidRDefault="005D04FC" w:rsidP="006A1A4A">
            <w:pPr>
              <w:pStyle w:val="Pa2"/>
              <w:spacing w:line="360" w:lineRule="auto"/>
              <w:ind w:right="282"/>
              <w:jc w:val="right"/>
              <w:rPr>
                <w:rStyle w:val="FontStyle11"/>
                <w:color w:val="000000" w:themeColor="text1"/>
                <w:sz w:val="28"/>
                <w:szCs w:val="28"/>
              </w:rPr>
            </w:pPr>
          </w:p>
        </w:tc>
      </w:tr>
      <w:tr w:rsidR="00C775B8" w:rsidTr="006A1A4A"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5B8" w:rsidRDefault="00C775B8" w:rsidP="00C775B8">
            <w:pPr>
              <w:jc w:val="center"/>
              <w:rPr>
                <w:sz w:val="28"/>
                <w:szCs w:val="28"/>
              </w:rPr>
            </w:pPr>
            <w:r w:rsidRPr="006A1A4A">
              <w:rPr>
                <w:sz w:val="28"/>
                <w:szCs w:val="28"/>
              </w:rPr>
              <w:t>ДОПОЛНИТЕЛЬНАЯ ОБЩЕОБРАЗОВАТЕЛЬНАЯ (ОБЩЕРАЗВИВАЮЩАЯ</w:t>
            </w:r>
            <w:r w:rsidR="004E2E76">
              <w:rPr>
                <w:sz w:val="28"/>
                <w:szCs w:val="28"/>
              </w:rPr>
              <w:t>) ПРОГРАММА</w:t>
            </w:r>
          </w:p>
          <w:p w:rsidR="00257636" w:rsidRPr="00E20E60" w:rsidRDefault="00257636" w:rsidP="00C775B8">
            <w:pPr>
              <w:jc w:val="center"/>
              <w:rPr>
                <w:sz w:val="28"/>
                <w:szCs w:val="28"/>
              </w:rPr>
            </w:pPr>
            <w:r w:rsidRPr="00E20E60">
              <w:rPr>
                <w:sz w:val="28"/>
                <w:szCs w:val="28"/>
              </w:rPr>
              <w:t>«Страна театральных игр»</w:t>
            </w:r>
          </w:p>
          <w:p w:rsidR="00C775B8" w:rsidRPr="006A1A4A" w:rsidRDefault="00C775B8" w:rsidP="00C775B8">
            <w:pPr>
              <w:jc w:val="center"/>
              <w:rPr>
                <w:sz w:val="28"/>
                <w:szCs w:val="28"/>
              </w:rPr>
            </w:pPr>
            <w:r w:rsidRPr="006A1A4A">
              <w:rPr>
                <w:sz w:val="28"/>
                <w:szCs w:val="28"/>
              </w:rPr>
              <w:t>творческого объединения</w:t>
            </w:r>
            <w:r w:rsidR="00257636">
              <w:rPr>
                <w:sz w:val="28"/>
                <w:szCs w:val="28"/>
              </w:rPr>
              <w:t xml:space="preserve"> «Экспромт»</w:t>
            </w:r>
            <w:r w:rsidRPr="006A1A4A">
              <w:rPr>
                <w:sz w:val="28"/>
                <w:szCs w:val="28"/>
              </w:rPr>
              <w:t xml:space="preserve"> </w:t>
            </w:r>
          </w:p>
          <w:p w:rsidR="00C775B8" w:rsidRPr="006A1A4A" w:rsidRDefault="00C775B8" w:rsidP="00C775B8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A4A">
              <w:rPr>
                <w:rFonts w:ascii="Times New Roman" w:hAnsi="Times New Roman"/>
                <w:sz w:val="28"/>
                <w:szCs w:val="28"/>
              </w:rPr>
              <w:t>(срок реализации - 3 года, возраст детей - 7-11 лет)</w:t>
            </w:r>
          </w:p>
          <w:p w:rsidR="00C775B8" w:rsidRPr="006A1A4A" w:rsidRDefault="00C775B8" w:rsidP="00A15593">
            <w:pPr>
              <w:pStyle w:val="Pa2"/>
              <w:spacing w:line="360" w:lineRule="auto"/>
              <w:ind w:right="282"/>
              <w:jc w:val="both"/>
              <w:rPr>
                <w:rStyle w:val="FontStyle11"/>
                <w:color w:val="000000" w:themeColor="text1"/>
                <w:sz w:val="28"/>
                <w:szCs w:val="28"/>
              </w:rPr>
            </w:pPr>
          </w:p>
        </w:tc>
      </w:tr>
      <w:tr w:rsidR="005D04FC" w:rsidTr="006A1A4A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5D04FC" w:rsidRPr="006A1A4A" w:rsidRDefault="005D04FC" w:rsidP="00A15593">
            <w:pPr>
              <w:pStyle w:val="Pa2"/>
              <w:spacing w:line="360" w:lineRule="auto"/>
              <w:ind w:right="282"/>
              <w:jc w:val="both"/>
              <w:rPr>
                <w:rStyle w:val="FontStyle11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775B8" w:rsidRPr="006A1A4A" w:rsidRDefault="00C775B8" w:rsidP="00C775B8">
            <w:pPr>
              <w:pStyle w:val="af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A1A4A">
              <w:rPr>
                <w:rFonts w:ascii="Times New Roman" w:hAnsi="Times New Roman"/>
                <w:sz w:val="28"/>
                <w:szCs w:val="28"/>
              </w:rPr>
              <w:t xml:space="preserve">Автор - составитель: </w:t>
            </w:r>
          </w:p>
          <w:p w:rsidR="00C775B8" w:rsidRPr="006A1A4A" w:rsidRDefault="006A1A4A" w:rsidP="00C775B8">
            <w:pPr>
              <w:pStyle w:val="af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A1A4A">
              <w:rPr>
                <w:rFonts w:ascii="Times New Roman" w:hAnsi="Times New Roman"/>
                <w:sz w:val="28"/>
                <w:szCs w:val="28"/>
              </w:rPr>
              <w:t>Петрова</w:t>
            </w:r>
            <w:r w:rsidR="00C775B8" w:rsidRPr="006A1A4A">
              <w:rPr>
                <w:rFonts w:ascii="Times New Roman" w:hAnsi="Times New Roman"/>
                <w:sz w:val="28"/>
                <w:szCs w:val="28"/>
              </w:rPr>
              <w:t xml:space="preserve"> Анастасия </w:t>
            </w:r>
            <w:r w:rsidRPr="006A1A4A">
              <w:rPr>
                <w:rFonts w:ascii="Times New Roman" w:hAnsi="Times New Roman"/>
                <w:sz w:val="28"/>
                <w:szCs w:val="28"/>
              </w:rPr>
              <w:t>Ивановна</w:t>
            </w:r>
            <w:r w:rsidR="00C775B8" w:rsidRPr="006A1A4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775B8" w:rsidRPr="006A1A4A" w:rsidRDefault="00C775B8" w:rsidP="00C775B8">
            <w:pPr>
              <w:pStyle w:val="Default"/>
              <w:rPr>
                <w:sz w:val="28"/>
                <w:szCs w:val="28"/>
                <w:lang w:eastAsia="ru-RU"/>
              </w:rPr>
            </w:pPr>
            <w:r w:rsidRPr="006A1A4A">
              <w:rPr>
                <w:sz w:val="28"/>
                <w:szCs w:val="28"/>
              </w:rPr>
              <w:t>педа</w:t>
            </w:r>
            <w:r w:rsidR="004E2E76">
              <w:rPr>
                <w:sz w:val="28"/>
                <w:szCs w:val="28"/>
              </w:rPr>
              <w:t>гог дополнительного обр</w:t>
            </w:r>
            <w:r w:rsidR="004E2E76">
              <w:rPr>
                <w:sz w:val="28"/>
                <w:szCs w:val="28"/>
              </w:rPr>
              <w:t>а</w:t>
            </w:r>
            <w:r w:rsidR="004E2E76">
              <w:rPr>
                <w:sz w:val="28"/>
                <w:szCs w:val="28"/>
              </w:rPr>
              <w:t>зования</w:t>
            </w:r>
          </w:p>
          <w:p w:rsidR="006A1A4A" w:rsidRPr="006A1A4A" w:rsidRDefault="006A1A4A" w:rsidP="006A1A4A">
            <w:pPr>
              <w:pStyle w:val="af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A1A4A">
              <w:rPr>
                <w:rFonts w:ascii="Times New Roman" w:hAnsi="Times New Roman"/>
                <w:sz w:val="28"/>
                <w:szCs w:val="28"/>
              </w:rPr>
              <w:t>Консультант</w:t>
            </w:r>
            <w:r w:rsidR="004E2E76">
              <w:rPr>
                <w:rFonts w:ascii="Times New Roman" w:hAnsi="Times New Roman"/>
                <w:sz w:val="28"/>
                <w:szCs w:val="28"/>
              </w:rPr>
              <w:t xml:space="preserve"> (если есть)</w:t>
            </w:r>
            <w:r w:rsidRPr="006A1A4A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6A1A4A" w:rsidRPr="006A1A4A" w:rsidRDefault="006A1A4A" w:rsidP="006A1A4A">
            <w:pPr>
              <w:pStyle w:val="af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A1A4A">
              <w:rPr>
                <w:rFonts w:ascii="Times New Roman" w:hAnsi="Times New Roman"/>
                <w:sz w:val="28"/>
                <w:szCs w:val="28"/>
              </w:rPr>
              <w:t>Сидорова Анна Степановна,</w:t>
            </w:r>
          </w:p>
          <w:p w:rsidR="005D04FC" w:rsidRPr="006A1A4A" w:rsidRDefault="006A1A4A" w:rsidP="006A1A4A">
            <w:pPr>
              <w:pStyle w:val="Default"/>
              <w:rPr>
                <w:sz w:val="28"/>
                <w:szCs w:val="28"/>
                <w:lang w:eastAsia="ru-RU"/>
              </w:rPr>
            </w:pPr>
            <w:r w:rsidRPr="006A1A4A">
              <w:rPr>
                <w:sz w:val="28"/>
                <w:szCs w:val="28"/>
              </w:rPr>
              <w:t xml:space="preserve">методист </w:t>
            </w:r>
            <w:r w:rsidR="004E2E76">
              <w:rPr>
                <w:sz w:val="28"/>
                <w:szCs w:val="28"/>
                <w:lang w:eastAsia="ru-RU"/>
              </w:rPr>
              <w:t>МБ</w:t>
            </w:r>
            <w:r w:rsidRPr="006A1A4A">
              <w:rPr>
                <w:sz w:val="28"/>
                <w:szCs w:val="28"/>
                <w:lang w:eastAsia="ru-RU"/>
              </w:rPr>
              <w:t>УДО «Дворец де</w:t>
            </w:r>
            <w:r w:rsidRPr="006A1A4A">
              <w:rPr>
                <w:sz w:val="28"/>
                <w:szCs w:val="28"/>
                <w:lang w:eastAsia="ru-RU"/>
              </w:rPr>
              <w:t>т</w:t>
            </w:r>
            <w:r w:rsidRPr="006A1A4A">
              <w:rPr>
                <w:sz w:val="28"/>
                <w:szCs w:val="28"/>
                <w:lang w:eastAsia="ru-RU"/>
              </w:rPr>
              <w:t>ского творчества» города Ба</w:t>
            </w:r>
            <w:r w:rsidRPr="006A1A4A">
              <w:rPr>
                <w:sz w:val="28"/>
                <w:szCs w:val="28"/>
                <w:lang w:eastAsia="ru-RU"/>
              </w:rPr>
              <w:t>р</w:t>
            </w:r>
            <w:r w:rsidRPr="006A1A4A">
              <w:rPr>
                <w:sz w:val="28"/>
                <w:szCs w:val="28"/>
                <w:lang w:eastAsia="ru-RU"/>
              </w:rPr>
              <w:t>наула</w:t>
            </w:r>
          </w:p>
          <w:p w:rsidR="006A1A4A" w:rsidRPr="006A1A4A" w:rsidRDefault="006A1A4A" w:rsidP="006A1A4A">
            <w:pPr>
              <w:pStyle w:val="Default"/>
              <w:rPr>
                <w:sz w:val="28"/>
                <w:szCs w:val="28"/>
                <w:lang w:eastAsia="ru-RU"/>
              </w:rPr>
            </w:pPr>
          </w:p>
          <w:p w:rsidR="006A1A4A" w:rsidRPr="006A1A4A" w:rsidRDefault="006A1A4A" w:rsidP="006A1A4A">
            <w:pPr>
              <w:pStyle w:val="Default"/>
              <w:rPr>
                <w:rStyle w:val="FontStyle11"/>
                <w:color w:val="000000" w:themeColor="text1"/>
                <w:sz w:val="28"/>
                <w:szCs w:val="28"/>
              </w:rPr>
            </w:pPr>
          </w:p>
        </w:tc>
      </w:tr>
      <w:tr w:rsidR="006A1A4A" w:rsidTr="006A1A4A"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2E76" w:rsidRDefault="004E2E76" w:rsidP="006A1A4A">
            <w:pPr>
              <w:pStyle w:val="Pa2"/>
              <w:spacing w:line="240" w:lineRule="auto"/>
              <w:jc w:val="center"/>
              <w:rPr>
                <w:rStyle w:val="FontStyle11"/>
                <w:b w:val="0"/>
                <w:color w:val="000000" w:themeColor="text1"/>
                <w:sz w:val="28"/>
                <w:szCs w:val="28"/>
              </w:rPr>
            </w:pPr>
          </w:p>
          <w:p w:rsidR="004E2E76" w:rsidRDefault="004E2E76" w:rsidP="006A1A4A">
            <w:pPr>
              <w:pStyle w:val="Pa2"/>
              <w:spacing w:line="240" w:lineRule="auto"/>
              <w:jc w:val="center"/>
              <w:rPr>
                <w:rStyle w:val="FontStyle11"/>
                <w:b w:val="0"/>
                <w:color w:val="000000" w:themeColor="text1"/>
                <w:sz w:val="28"/>
                <w:szCs w:val="28"/>
              </w:rPr>
            </w:pPr>
          </w:p>
          <w:p w:rsidR="004E2E76" w:rsidRDefault="004E2E76" w:rsidP="006A1A4A">
            <w:pPr>
              <w:pStyle w:val="Pa2"/>
              <w:spacing w:line="240" w:lineRule="auto"/>
              <w:jc w:val="center"/>
              <w:rPr>
                <w:rStyle w:val="FontStyle11"/>
                <w:b w:val="0"/>
                <w:color w:val="000000" w:themeColor="text1"/>
                <w:sz w:val="28"/>
                <w:szCs w:val="28"/>
              </w:rPr>
            </w:pPr>
          </w:p>
          <w:p w:rsidR="004E2E76" w:rsidRDefault="004E2E76" w:rsidP="006A1A4A">
            <w:pPr>
              <w:pStyle w:val="Pa2"/>
              <w:spacing w:line="240" w:lineRule="auto"/>
              <w:jc w:val="center"/>
              <w:rPr>
                <w:rStyle w:val="FontStyle11"/>
                <w:b w:val="0"/>
                <w:color w:val="000000" w:themeColor="text1"/>
                <w:sz w:val="28"/>
                <w:szCs w:val="28"/>
              </w:rPr>
            </w:pPr>
          </w:p>
          <w:p w:rsidR="006A1A4A" w:rsidRPr="006A1A4A" w:rsidRDefault="006A1A4A" w:rsidP="004E2E76">
            <w:pPr>
              <w:pStyle w:val="Pa2"/>
              <w:spacing w:line="240" w:lineRule="auto"/>
              <w:jc w:val="center"/>
              <w:rPr>
                <w:rStyle w:val="FontStyle11"/>
                <w:b w:val="0"/>
                <w:color w:val="000000" w:themeColor="text1"/>
                <w:sz w:val="28"/>
                <w:szCs w:val="28"/>
              </w:rPr>
            </w:pPr>
            <w:r w:rsidRPr="006A1A4A">
              <w:rPr>
                <w:rStyle w:val="FontStyle11"/>
                <w:b w:val="0"/>
                <w:color w:val="000000" w:themeColor="text1"/>
                <w:sz w:val="28"/>
                <w:szCs w:val="28"/>
              </w:rPr>
              <w:t>Барнаул</w:t>
            </w:r>
          </w:p>
          <w:p w:rsidR="006A1A4A" w:rsidRPr="006A1A4A" w:rsidRDefault="006A1A4A" w:rsidP="006A1A4A">
            <w:pPr>
              <w:pStyle w:val="Default"/>
              <w:jc w:val="center"/>
              <w:rPr>
                <w:sz w:val="28"/>
                <w:szCs w:val="28"/>
                <w:lang w:eastAsia="ru-RU"/>
              </w:rPr>
            </w:pPr>
            <w:r w:rsidRPr="006A1A4A">
              <w:rPr>
                <w:sz w:val="28"/>
                <w:szCs w:val="28"/>
                <w:lang w:eastAsia="ru-RU"/>
              </w:rPr>
              <w:t>2015</w:t>
            </w:r>
          </w:p>
        </w:tc>
      </w:tr>
    </w:tbl>
    <w:p w:rsidR="00A15593" w:rsidRPr="00A45582" w:rsidRDefault="00A15593" w:rsidP="004E2E76">
      <w:pPr>
        <w:tabs>
          <w:tab w:val="left" w:pos="2479"/>
        </w:tabs>
        <w:rPr>
          <w:rStyle w:val="FontStyle11"/>
          <w:color w:val="000000" w:themeColor="text1"/>
          <w:sz w:val="28"/>
          <w:szCs w:val="28"/>
        </w:rPr>
      </w:pPr>
    </w:p>
    <w:sectPr w:rsidR="00A15593" w:rsidRPr="00A45582" w:rsidSect="007269DA">
      <w:headerReference w:type="default" r:id="rId11"/>
      <w:headerReference w:type="first" r:id="rId12"/>
      <w:type w:val="continuous"/>
      <w:pgSz w:w="11907" w:h="16840" w:code="9"/>
      <w:pgMar w:top="1135" w:right="851" w:bottom="993" w:left="1701" w:header="397" w:footer="73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B45" w:rsidRDefault="00221B45">
      <w:r>
        <w:separator/>
      </w:r>
    </w:p>
  </w:endnote>
  <w:endnote w:type="continuationSeparator" w:id="0">
    <w:p w:rsidR="00221B45" w:rsidRDefault="00221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nnikovaAP">
    <w:altName w:val="BannikovaAP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B45" w:rsidRDefault="00221B45">
      <w:r>
        <w:separator/>
      </w:r>
    </w:p>
  </w:footnote>
  <w:footnote w:type="continuationSeparator" w:id="0">
    <w:p w:rsidR="00221B45" w:rsidRDefault="00221B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5B7" w:rsidRDefault="00780568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845B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A12AE">
      <w:rPr>
        <w:rStyle w:val="a5"/>
        <w:noProof/>
      </w:rPr>
      <w:t>2</w:t>
    </w:r>
    <w:r>
      <w:rPr>
        <w:rStyle w:val="a5"/>
      </w:rPr>
      <w:fldChar w:fldCharType="end"/>
    </w:r>
  </w:p>
  <w:p w:rsidR="00B845B7" w:rsidRDefault="00B845B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5B7" w:rsidRDefault="00B845B7" w:rsidP="003F5697">
    <w:pPr>
      <w:pStyle w:val="9"/>
      <w:tabs>
        <w:tab w:val="clear" w:pos="1985"/>
        <w:tab w:val="left" w:pos="0"/>
      </w:tabs>
      <w:ind w:left="0" w:firstLine="0"/>
    </w:pPr>
    <w:r>
      <w:rPr>
        <w:lang w:val="en-US"/>
      </w:rPr>
      <w:t xml:space="preserve">                                                                  </w:t>
    </w:r>
    <w:r>
      <w:rPr>
        <w:noProof/>
      </w:rPr>
      <w:drawing>
        <wp:inline distT="0" distB="0" distL="0" distR="0">
          <wp:extent cx="723900" cy="723900"/>
          <wp:effectExtent l="19050" t="0" r="0" b="0"/>
          <wp:docPr id="2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2A80"/>
    <w:multiLevelType w:val="hybridMultilevel"/>
    <w:tmpl w:val="56F45F88"/>
    <w:lvl w:ilvl="0" w:tplc="A8C86AFE">
      <w:start w:val="65535"/>
      <w:numFmt w:val="bullet"/>
      <w:lvlText w:val="•"/>
      <w:lvlJc w:val="left"/>
      <w:pPr>
        <w:ind w:left="20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53686"/>
    <w:multiLevelType w:val="hybridMultilevel"/>
    <w:tmpl w:val="1E3C5794"/>
    <w:lvl w:ilvl="0" w:tplc="041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E9188C"/>
    <w:multiLevelType w:val="hybridMultilevel"/>
    <w:tmpl w:val="EC8C8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8574D"/>
    <w:multiLevelType w:val="hybridMultilevel"/>
    <w:tmpl w:val="9D44CC5C"/>
    <w:lvl w:ilvl="0" w:tplc="0E7E3D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8A645F7"/>
    <w:multiLevelType w:val="hybridMultilevel"/>
    <w:tmpl w:val="B6EC255C"/>
    <w:lvl w:ilvl="0" w:tplc="04190005">
      <w:start w:val="1"/>
      <w:numFmt w:val="bullet"/>
      <w:lvlText w:val=""/>
      <w:lvlJc w:val="left"/>
      <w:pPr>
        <w:ind w:left="53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AA57BC"/>
    <w:multiLevelType w:val="multilevel"/>
    <w:tmpl w:val="2ABA6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E903E50"/>
    <w:multiLevelType w:val="hybridMultilevel"/>
    <w:tmpl w:val="271A8E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00DD3"/>
    <w:multiLevelType w:val="hybridMultilevel"/>
    <w:tmpl w:val="20FA6CEA"/>
    <w:lvl w:ilvl="0" w:tplc="0419000B">
      <w:start w:val="1"/>
      <w:numFmt w:val="bullet"/>
      <w:lvlText w:val=""/>
      <w:lvlJc w:val="left"/>
      <w:pPr>
        <w:ind w:left="-20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8D03ED"/>
    <w:multiLevelType w:val="hybridMultilevel"/>
    <w:tmpl w:val="B88EB77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89E604E"/>
    <w:multiLevelType w:val="multilevel"/>
    <w:tmpl w:val="DCA2F4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2A316196"/>
    <w:multiLevelType w:val="hybridMultilevel"/>
    <w:tmpl w:val="309E8BA2"/>
    <w:lvl w:ilvl="0" w:tplc="04190005">
      <w:start w:val="1"/>
      <w:numFmt w:val="bullet"/>
      <w:lvlText w:val=""/>
      <w:lvlJc w:val="left"/>
      <w:pPr>
        <w:ind w:left="53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D67B32"/>
    <w:multiLevelType w:val="multilevel"/>
    <w:tmpl w:val="E424C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DE6147"/>
    <w:multiLevelType w:val="hybridMultilevel"/>
    <w:tmpl w:val="1FD807C2"/>
    <w:lvl w:ilvl="0" w:tplc="1ACC8C6A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58915F9"/>
    <w:multiLevelType w:val="hybridMultilevel"/>
    <w:tmpl w:val="8FBCB062"/>
    <w:lvl w:ilvl="0" w:tplc="A8C86AFE">
      <w:start w:val="65535"/>
      <w:numFmt w:val="bullet"/>
      <w:lvlText w:val="•"/>
      <w:lvlJc w:val="left"/>
      <w:pPr>
        <w:ind w:left="5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E44E9F"/>
    <w:multiLevelType w:val="hybridMultilevel"/>
    <w:tmpl w:val="BD808F5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B032097"/>
    <w:multiLevelType w:val="hybridMultilevel"/>
    <w:tmpl w:val="EA7C5E94"/>
    <w:lvl w:ilvl="0" w:tplc="A8C86AFE">
      <w:start w:val="65535"/>
      <w:numFmt w:val="bullet"/>
      <w:lvlText w:val="•"/>
      <w:lvlJc w:val="left"/>
      <w:pPr>
        <w:ind w:left="115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AA072B"/>
    <w:multiLevelType w:val="hybridMultilevel"/>
    <w:tmpl w:val="3ECEE916"/>
    <w:lvl w:ilvl="0" w:tplc="A8C86AFE">
      <w:start w:val="65535"/>
      <w:numFmt w:val="bullet"/>
      <w:lvlText w:val="•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>
    <w:nsid w:val="45477A55"/>
    <w:multiLevelType w:val="hybridMultilevel"/>
    <w:tmpl w:val="6DBE6DE8"/>
    <w:lvl w:ilvl="0" w:tplc="04190005">
      <w:start w:val="1"/>
      <w:numFmt w:val="bullet"/>
      <w:lvlText w:val=""/>
      <w:lvlJc w:val="left"/>
      <w:pPr>
        <w:ind w:left="105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1062BD"/>
    <w:multiLevelType w:val="multilevel"/>
    <w:tmpl w:val="63E00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F64FD6"/>
    <w:multiLevelType w:val="hybridMultilevel"/>
    <w:tmpl w:val="F7506AFC"/>
    <w:lvl w:ilvl="0" w:tplc="A8C86AFE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797211"/>
    <w:multiLevelType w:val="hybridMultilevel"/>
    <w:tmpl w:val="15C45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042469"/>
    <w:multiLevelType w:val="hybridMultilevel"/>
    <w:tmpl w:val="8BB40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451970"/>
    <w:multiLevelType w:val="multilevel"/>
    <w:tmpl w:val="0DBA0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AC5E1C"/>
    <w:multiLevelType w:val="hybridMultilevel"/>
    <w:tmpl w:val="4BE4F5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B15EF2"/>
    <w:multiLevelType w:val="hybridMultilevel"/>
    <w:tmpl w:val="7F3CBB5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D67A94"/>
    <w:multiLevelType w:val="hybridMultilevel"/>
    <w:tmpl w:val="34FE61C6"/>
    <w:lvl w:ilvl="0" w:tplc="CFB25F5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EE3794"/>
    <w:multiLevelType w:val="hybridMultilevel"/>
    <w:tmpl w:val="9C7EF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8B1C47"/>
    <w:multiLevelType w:val="hybridMultilevel"/>
    <w:tmpl w:val="E4D8EED0"/>
    <w:lvl w:ilvl="0" w:tplc="1D24324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233B79"/>
    <w:multiLevelType w:val="hybridMultilevel"/>
    <w:tmpl w:val="D2D48E14"/>
    <w:lvl w:ilvl="0" w:tplc="83E0B9A8">
      <w:start w:val="1"/>
      <w:numFmt w:val="decimal"/>
      <w:lvlText w:val="%1"/>
      <w:lvlJc w:val="left"/>
      <w:pPr>
        <w:ind w:left="502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705C3B"/>
    <w:multiLevelType w:val="hybridMultilevel"/>
    <w:tmpl w:val="1CF0862E"/>
    <w:lvl w:ilvl="0" w:tplc="E2A43FD4">
      <w:start w:val="1"/>
      <w:numFmt w:val="decimal"/>
      <w:lvlText w:val="%1."/>
      <w:lvlJc w:val="left"/>
      <w:pPr>
        <w:ind w:left="-207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E271FB"/>
    <w:multiLevelType w:val="multilevel"/>
    <w:tmpl w:val="F7A03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DF05A77"/>
    <w:multiLevelType w:val="hybridMultilevel"/>
    <w:tmpl w:val="78AE2DD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2553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4">
    <w:nsid w:val="75DF369B"/>
    <w:multiLevelType w:val="hybridMultilevel"/>
    <w:tmpl w:val="EC8C8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3"/>
  </w:num>
  <w:num w:numId="4">
    <w:abstractNumId w:val="8"/>
  </w:num>
  <w:num w:numId="5">
    <w:abstractNumId w:val="20"/>
  </w:num>
  <w:num w:numId="6">
    <w:abstractNumId w:val="3"/>
  </w:num>
  <w:num w:numId="7">
    <w:abstractNumId w:val="5"/>
  </w:num>
  <w:num w:numId="8">
    <w:abstractNumId w:val="11"/>
  </w:num>
  <w:num w:numId="9">
    <w:abstractNumId w:val="32"/>
  </w:num>
  <w:num w:numId="10">
    <w:abstractNumId w:val="16"/>
  </w:num>
  <w:num w:numId="11">
    <w:abstractNumId w:val="14"/>
  </w:num>
  <w:num w:numId="12">
    <w:abstractNumId w:val="10"/>
  </w:num>
  <w:num w:numId="13">
    <w:abstractNumId w:val="29"/>
  </w:num>
  <w:num w:numId="14">
    <w:abstractNumId w:val="18"/>
  </w:num>
  <w:num w:numId="15">
    <w:abstractNumId w:val="33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0"/>
  </w:num>
  <w:num w:numId="35">
    <w:abstractNumId w:val="1"/>
  </w:num>
  <w:num w:numId="36">
    <w:abstractNumId w:val="9"/>
  </w:num>
  <w:num w:numId="37">
    <w:abstractNumId w:val="22"/>
  </w:num>
  <w:num w:numId="38">
    <w:abstractNumId w:val="28"/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/>
  <w:rsids>
    <w:rsidRoot w:val="00396074"/>
    <w:rsid w:val="00023EBD"/>
    <w:rsid w:val="00030B59"/>
    <w:rsid w:val="00037732"/>
    <w:rsid w:val="00062D8B"/>
    <w:rsid w:val="000663A6"/>
    <w:rsid w:val="00073EB2"/>
    <w:rsid w:val="00075158"/>
    <w:rsid w:val="000763A8"/>
    <w:rsid w:val="00083C8F"/>
    <w:rsid w:val="00091E2B"/>
    <w:rsid w:val="00092DA6"/>
    <w:rsid w:val="000A46BE"/>
    <w:rsid w:val="000A7722"/>
    <w:rsid w:val="000B564F"/>
    <w:rsid w:val="000C57E6"/>
    <w:rsid w:val="000C6937"/>
    <w:rsid w:val="000D6B95"/>
    <w:rsid w:val="000E023B"/>
    <w:rsid w:val="000E03C2"/>
    <w:rsid w:val="000E2404"/>
    <w:rsid w:val="00101046"/>
    <w:rsid w:val="00115A8A"/>
    <w:rsid w:val="00135802"/>
    <w:rsid w:val="00141B1D"/>
    <w:rsid w:val="00160486"/>
    <w:rsid w:val="001824E6"/>
    <w:rsid w:val="00190A19"/>
    <w:rsid w:val="00191316"/>
    <w:rsid w:val="001A28DA"/>
    <w:rsid w:val="001D203C"/>
    <w:rsid w:val="001D25FE"/>
    <w:rsid w:val="001E02B6"/>
    <w:rsid w:val="001E5554"/>
    <w:rsid w:val="001F0C67"/>
    <w:rsid w:val="001F2AA8"/>
    <w:rsid w:val="00201842"/>
    <w:rsid w:val="002021DB"/>
    <w:rsid w:val="00221B45"/>
    <w:rsid w:val="002264A0"/>
    <w:rsid w:val="0022697A"/>
    <w:rsid w:val="00243DD1"/>
    <w:rsid w:val="0024608F"/>
    <w:rsid w:val="0024753A"/>
    <w:rsid w:val="0025432C"/>
    <w:rsid w:val="00257636"/>
    <w:rsid w:val="00257D6F"/>
    <w:rsid w:val="002635D7"/>
    <w:rsid w:val="00281751"/>
    <w:rsid w:val="002A081B"/>
    <w:rsid w:val="002F1EF8"/>
    <w:rsid w:val="003102B0"/>
    <w:rsid w:val="00313169"/>
    <w:rsid w:val="00314917"/>
    <w:rsid w:val="00336E65"/>
    <w:rsid w:val="0034169E"/>
    <w:rsid w:val="00342CBE"/>
    <w:rsid w:val="00350172"/>
    <w:rsid w:val="00390922"/>
    <w:rsid w:val="00396074"/>
    <w:rsid w:val="003A12AE"/>
    <w:rsid w:val="003B3DDE"/>
    <w:rsid w:val="003B7CF9"/>
    <w:rsid w:val="003D3D8B"/>
    <w:rsid w:val="003D4F19"/>
    <w:rsid w:val="003F5697"/>
    <w:rsid w:val="004041D2"/>
    <w:rsid w:val="00410C48"/>
    <w:rsid w:val="00417BF3"/>
    <w:rsid w:val="004323E1"/>
    <w:rsid w:val="004325B3"/>
    <w:rsid w:val="00433DCF"/>
    <w:rsid w:val="00441BF9"/>
    <w:rsid w:val="00486659"/>
    <w:rsid w:val="00487E2B"/>
    <w:rsid w:val="0049235E"/>
    <w:rsid w:val="004948C5"/>
    <w:rsid w:val="004A2A3C"/>
    <w:rsid w:val="004A44A6"/>
    <w:rsid w:val="004C1862"/>
    <w:rsid w:val="004E2E76"/>
    <w:rsid w:val="004E5BDE"/>
    <w:rsid w:val="004E6405"/>
    <w:rsid w:val="004F0D80"/>
    <w:rsid w:val="004F34A7"/>
    <w:rsid w:val="005061F6"/>
    <w:rsid w:val="00513231"/>
    <w:rsid w:val="00522EB8"/>
    <w:rsid w:val="00525DBB"/>
    <w:rsid w:val="00545AAB"/>
    <w:rsid w:val="00561621"/>
    <w:rsid w:val="0056622C"/>
    <w:rsid w:val="00580E94"/>
    <w:rsid w:val="00593728"/>
    <w:rsid w:val="005B2C20"/>
    <w:rsid w:val="005B38F1"/>
    <w:rsid w:val="005C2FD6"/>
    <w:rsid w:val="005D04FC"/>
    <w:rsid w:val="005D44ED"/>
    <w:rsid w:val="005E2355"/>
    <w:rsid w:val="005E40F6"/>
    <w:rsid w:val="00600F40"/>
    <w:rsid w:val="00615B39"/>
    <w:rsid w:val="0062519E"/>
    <w:rsid w:val="00625A02"/>
    <w:rsid w:val="00627EFD"/>
    <w:rsid w:val="006427AE"/>
    <w:rsid w:val="00662041"/>
    <w:rsid w:val="00662FBC"/>
    <w:rsid w:val="00675590"/>
    <w:rsid w:val="00696BB6"/>
    <w:rsid w:val="006A027F"/>
    <w:rsid w:val="006A1A4A"/>
    <w:rsid w:val="006B205A"/>
    <w:rsid w:val="006B6641"/>
    <w:rsid w:val="006C5D8B"/>
    <w:rsid w:val="006D58AA"/>
    <w:rsid w:val="006E374A"/>
    <w:rsid w:val="006E6E3A"/>
    <w:rsid w:val="006F501B"/>
    <w:rsid w:val="007046DD"/>
    <w:rsid w:val="007050D0"/>
    <w:rsid w:val="0070793F"/>
    <w:rsid w:val="00721E9A"/>
    <w:rsid w:val="0072618C"/>
    <w:rsid w:val="007269DA"/>
    <w:rsid w:val="00730F42"/>
    <w:rsid w:val="00737C08"/>
    <w:rsid w:val="0074227D"/>
    <w:rsid w:val="007426AE"/>
    <w:rsid w:val="0076065A"/>
    <w:rsid w:val="007736DB"/>
    <w:rsid w:val="00780568"/>
    <w:rsid w:val="00783B44"/>
    <w:rsid w:val="007A12E7"/>
    <w:rsid w:val="007C1B93"/>
    <w:rsid w:val="007C296D"/>
    <w:rsid w:val="007C4370"/>
    <w:rsid w:val="007D12A4"/>
    <w:rsid w:val="007D13D5"/>
    <w:rsid w:val="007D5779"/>
    <w:rsid w:val="007E450D"/>
    <w:rsid w:val="00800D39"/>
    <w:rsid w:val="00807BBF"/>
    <w:rsid w:val="00814167"/>
    <w:rsid w:val="008142D8"/>
    <w:rsid w:val="008161AD"/>
    <w:rsid w:val="00822A7A"/>
    <w:rsid w:val="00825BE3"/>
    <w:rsid w:val="00831A87"/>
    <w:rsid w:val="0083316A"/>
    <w:rsid w:val="00836D47"/>
    <w:rsid w:val="00841B97"/>
    <w:rsid w:val="008431F3"/>
    <w:rsid w:val="00846972"/>
    <w:rsid w:val="00847E8B"/>
    <w:rsid w:val="00851532"/>
    <w:rsid w:val="00862556"/>
    <w:rsid w:val="00864192"/>
    <w:rsid w:val="00867D29"/>
    <w:rsid w:val="008753A6"/>
    <w:rsid w:val="00887049"/>
    <w:rsid w:val="0089548F"/>
    <w:rsid w:val="008959E4"/>
    <w:rsid w:val="00895EE2"/>
    <w:rsid w:val="008A4658"/>
    <w:rsid w:val="008C419D"/>
    <w:rsid w:val="008F3656"/>
    <w:rsid w:val="008F67F0"/>
    <w:rsid w:val="0091209B"/>
    <w:rsid w:val="0092323B"/>
    <w:rsid w:val="0092444B"/>
    <w:rsid w:val="009248A4"/>
    <w:rsid w:val="00961D87"/>
    <w:rsid w:val="00964454"/>
    <w:rsid w:val="00965AE9"/>
    <w:rsid w:val="00966B2B"/>
    <w:rsid w:val="00967600"/>
    <w:rsid w:val="00992E05"/>
    <w:rsid w:val="00995600"/>
    <w:rsid w:val="009B2733"/>
    <w:rsid w:val="009B67FD"/>
    <w:rsid w:val="009C3072"/>
    <w:rsid w:val="009C6AAD"/>
    <w:rsid w:val="009D2FCE"/>
    <w:rsid w:val="009E2262"/>
    <w:rsid w:val="009F3985"/>
    <w:rsid w:val="009F63F2"/>
    <w:rsid w:val="00A07568"/>
    <w:rsid w:val="00A10C8B"/>
    <w:rsid w:val="00A15593"/>
    <w:rsid w:val="00A306B4"/>
    <w:rsid w:val="00A36011"/>
    <w:rsid w:val="00A37836"/>
    <w:rsid w:val="00A46CF6"/>
    <w:rsid w:val="00B04E0C"/>
    <w:rsid w:val="00B14F2B"/>
    <w:rsid w:val="00B340B7"/>
    <w:rsid w:val="00B3663C"/>
    <w:rsid w:val="00B444C7"/>
    <w:rsid w:val="00B44ED1"/>
    <w:rsid w:val="00B6116F"/>
    <w:rsid w:val="00B71B80"/>
    <w:rsid w:val="00B845B7"/>
    <w:rsid w:val="00B91446"/>
    <w:rsid w:val="00BC64B5"/>
    <w:rsid w:val="00BD2C3D"/>
    <w:rsid w:val="00BD63DE"/>
    <w:rsid w:val="00BF26FE"/>
    <w:rsid w:val="00BF3771"/>
    <w:rsid w:val="00BF51BD"/>
    <w:rsid w:val="00C00393"/>
    <w:rsid w:val="00C1096D"/>
    <w:rsid w:val="00C43764"/>
    <w:rsid w:val="00C628E3"/>
    <w:rsid w:val="00C73B06"/>
    <w:rsid w:val="00C74453"/>
    <w:rsid w:val="00C775B8"/>
    <w:rsid w:val="00C815B2"/>
    <w:rsid w:val="00C8510C"/>
    <w:rsid w:val="00C93F3F"/>
    <w:rsid w:val="00C954E3"/>
    <w:rsid w:val="00CB3920"/>
    <w:rsid w:val="00CC0A0A"/>
    <w:rsid w:val="00CC4E2F"/>
    <w:rsid w:val="00CC64DB"/>
    <w:rsid w:val="00CD3937"/>
    <w:rsid w:val="00CD6F00"/>
    <w:rsid w:val="00CF1CB9"/>
    <w:rsid w:val="00D00726"/>
    <w:rsid w:val="00D02647"/>
    <w:rsid w:val="00D04A11"/>
    <w:rsid w:val="00D12E54"/>
    <w:rsid w:val="00D142A9"/>
    <w:rsid w:val="00D15DF9"/>
    <w:rsid w:val="00D26992"/>
    <w:rsid w:val="00D31516"/>
    <w:rsid w:val="00D47DC3"/>
    <w:rsid w:val="00D809A6"/>
    <w:rsid w:val="00D83092"/>
    <w:rsid w:val="00D851DC"/>
    <w:rsid w:val="00D94A68"/>
    <w:rsid w:val="00DA62D9"/>
    <w:rsid w:val="00DA6433"/>
    <w:rsid w:val="00DA7B81"/>
    <w:rsid w:val="00DB2321"/>
    <w:rsid w:val="00DE0819"/>
    <w:rsid w:val="00E03630"/>
    <w:rsid w:val="00E04048"/>
    <w:rsid w:val="00E11F47"/>
    <w:rsid w:val="00E14CE9"/>
    <w:rsid w:val="00E20E60"/>
    <w:rsid w:val="00E21AB7"/>
    <w:rsid w:val="00E431C9"/>
    <w:rsid w:val="00E90E60"/>
    <w:rsid w:val="00E95D5B"/>
    <w:rsid w:val="00EB4502"/>
    <w:rsid w:val="00EC44B3"/>
    <w:rsid w:val="00EC65D2"/>
    <w:rsid w:val="00EE145B"/>
    <w:rsid w:val="00F12171"/>
    <w:rsid w:val="00F236BA"/>
    <w:rsid w:val="00F406B8"/>
    <w:rsid w:val="00F413A8"/>
    <w:rsid w:val="00F428E0"/>
    <w:rsid w:val="00F847B5"/>
    <w:rsid w:val="00F86D30"/>
    <w:rsid w:val="00FB0BBA"/>
    <w:rsid w:val="00FB2CD6"/>
    <w:rsid w:val="00FE4D90"/>
    <w:rsid w:val="00FE60A6"/>
    <w:rsid w:val="00FE7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6AE"/>
  </w:style>
  <w:style w:type="paragraph" w:styleId="1">
    <w:name w:val="heading 1"/>
    <w:basedOn w:val="a"/>
    <w:next w:val="a"/>
    <w:qFormat/>
    <w:rsid w:val="007426AE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qFormat/>
    <w:rsid w:val="007426A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7426AE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7426AE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7426AE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7426AE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7426AE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7426AE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rsid w:val="007426AE"/>
    <w:pPr>
      <w:keepNext/>
      <w:tabs>
        <w:tab w:val="left" w:pos="1985"/>
      </w:tabs>
      <w:ind w:left="3686" w:hanging="1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426A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7426AE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7426AE"/>
  </w:style>
  <w:style w:type="paragraph" w:styleId="a6">
    <w:name w:val="Body Text Indent"/>
    <w:basedOn w:val="a"/>
    <w:rsid w:val="007426AE"/>
    <w:pPr>
      <w:spacing w:line="360" w:lineRule="auto"/>
      <w:ind w:firstLine="720"/>
      <w:jc w:val="both"/>
    </w:pPr>
    <w:rPr>
      <w:sz w:val="28"/>
    </w:rPr>
  </w:style>
  <w:style w:type="paragraph" w:styleId="a7">
    <w:name w:val="Body Text"/>
    <w:basedOn w:val="a"/>
    <w:rsid w:val="007426AE"/>
    <w:pPr>
      <w:spacing w:line="240" w:lineRule="exact"/>
      <w:jc w:val="both"/>
    </w:pPr>
    <w:rPr>
      <w:sz w:val="28"/>
    </w:rPr>
  </w:style>
  <w:style w:type="paragraph" w:styleId="20">
    <w:name w:val="Body Text 2"/>
    <w:basedOn w:val="a"/>
    <w:rsid w:val="007426AE"/>
    <w:pPr>
      <w:spacing w:line="240" w:lineRule="exact"/>
    </w:pPr>
    <w:rPr>
      <w:sz w:val="28"/>
      <w:lang w:val="en-US"/>
    </w:rPr>
  </w:style>
  <w:style w:type="paragraph" w:styleId="a8">
    <w:name w:val="caption"/>
    <w:basedOn w:val="a"/>
    <w:next w:val="a"/>
    <w:qFormat/>
    <w:rsid w:val="007426AE"/>
    <w:pPr>
      <w:spacing w:before="240"/>
      <w:jc w:val="center"/>
    </w:pPr>
    <w:rPr>
      <w:smallCaps/>
      <w:spacing w:val="40"/>
      <w:sz w:val="28"/>
    </w:rPr>
  </w:style>
  <w:style w:type="paragraph" w:styleId="a9">
    <w:name w:val="Document Map"/>
    <w:basedOn w:val="a"/>
    <w:semiHidden/>
    <w:rsid w:val="007426AE"/>
    <w:pPr>
      <w:shd w:val="clear" w:color="auto" w:fill="000080"/>
    </w:pPr>
    <w:rPr>
      <w:rFonts w:ascii="Tahoma" w:hAnsi="Tahoma"/>
    </w:rPr>
  </w:style>
  <w:style w:type="paragraph" w:styleId="aa">
    <w:name w:val="Title"/>
    <w:basedOn w:val="a"/>
    <w:next w:val="ab"/>
    <w:link w:val="ac"/>
    <w:qFormat/>
    <w:rsid w:val="00D15DF9"/>
    <w:pPr>
      <w:jc w:val="center"/>
    </w:pPr>
    <w:rPr>
      <w:b/>
      <w:sz w:val="24"/>
      <w:lang w:eastAsia="ar-SA"/>
    </w:rPr>
  </w:style>
  <w:style w:type="character" w:customStyle="1" w:styleId="ac">
    <w:name w:val="Название Знак"/>
    <w:basedOn w:val="a0"/>
    <w:link w:val="aa"/>
    <w:rsid w:val="00D15DF9"/>
    <w:rPr>
      <w:b/>
      <w:sz w:val="24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D15DF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d">
    <w:name w:val="Подзаголовок Знак"/>
    <w:basedOn w:val="a0"/>
    <w:link w:val="ab"/>
    <w:uiPriority w:val="11"/>
    <w:rsid w:val="00D15DF9"/>
    <w:rPr>
      <w:rFonts w:ascii="Cambria" w:eastAsia="Times New Roman" w:hAnsi="Cambria" w:cs="Times New Roman"/>
      <w:sz w:val="24"/>
      <w:szCs w:val="24"/>
    </w:rPr>
  </w:style>
  <w:style w:type="table" w:styleId="ae">
    <w:name w:val="Table Grid"/>
    <w:basedOn w:val="a1"/>
    <w:uiPriority w:val="39"/>
    <w:rsid w:val="001D25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BF26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F26FE"/>
    <w:rPr>
      <w:rFonts w:ascii="Tahoma" w:hAnsi="Tahoma" w:cs="Tahoma"/>
      <w:sz w:val="16"/>
      <w:szCs w:val="16"/>
    </w:rPr>
  </w:style>
  <w:style w:type="paragraph" w:customStyle="1" w:styleId="af1">
    <w:name w:val="Стиль"/>
    <w:rsid w:val="002264A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f2">
    <w:name w:val="List Paragraph"/>
    <w:basedOn w:val="a"/>
    <w:uiPriority w:val="34"/>
    <w:qFormat/>
    <w:rsid w:val="005061F6"/>
    <w:pPr>
      <w:ind w:left="720"/>
      <w:contextualSpacing/>
    </w:pPr>
  </w:style>
  <w:style w:type="paragraph" w:customStyle="1" w:styleId="Standard">
    <w:name w:val="Standard"/>
    <w:rsid w:val="00281751"/>
    <w:pPr>
      <w:widowControl w:val="0"/>
      <w:suppressAutoHyphens/>
      <w:autoSpaceDN w:val="0"/>
    </w:pPr>
    <w:rPr>
      <w:rFonts w:ascii="Arial" w:eastAsia="Lucida Sans Unicode" w:hAnsi="Arial" w:cs="Tahoma"/>
      <w:kern w:val="3"/>
      <w:sz w:val="24"/>
      <w:szCs w:val="24"/>
    </w:rPr>
  </w:style>
  <w:style w:type="character" w:customStyle="1" w:styleId="FontStyle11">
    <w:name w:val="Font Style11"/>
    <w:rsid w:val="007D5779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styleId="af3">
    <w:name w:val="Normal (Web)"/>
    <w:basedOn w:val="a"/>
    <w:uiPriority w:val="99"/>
    <w:rsid w:val="00E03630"/>
    <w:pPr>
      <w:suppressAutoHyphens/>
      <w:spacing w:after="225"/>
      <w:ind w:firstLine="567"/>
    </w:pPr>
    <w:rPr>
      <w:sz w:val="24"/>
      <w:szCs w:val="24"/>
      <w:lang w:eastAsia="ar-SA"/>
    </w:rPr>
  </w:style>
  <w:style w:type="paragraph" w:styleId="af4">
    <w:name w:val="No Spacing"/>
    <w:uiPriority w:val="1"/>
    <w:qFormat/>
    <w:rsid w:val="00E03630"/>
    <w:pPr>
      <w:suppressAutoHyphens/>
      <w:ind w:firstLine="567"/>
    </w:pPr>
    <w:rPr>
      <w:rFonts w:ascii="Calibri" w:eastAsia="Calibri" w:hAnsi="Calibri"/>
      <w:sz w:val="22"/>
      <w:szCs w:val="22"/>
      <w:lang w:eastAsia="ar-SA"/>
    </w:rPr>
  </w:style>
  <w:style w:type="character" w:styleId="af5">
    <w:name w:val="Emphasis"/>
    <w:basedOn w:val="a0"/>
    <w:uiPriority w:val="20"/>
    <w:qFormat/>
    <w:rsid w:val="00E03630"/>
    <w:rPr>
      <w:i/>
      <w:iCs/>
    </w:rPr>
  </w:style>
  <w:style w:type="character" w:styleId="af6">
    <w:name w:val="footnote reference"/>
    <w:basedOn w:val="a0"/>
    <w:uiPriority w:val="99"/>
    <w:semiHidden/>
    <w:unhideWhenUsed/>
    <w:rsid w:val="00E03630"/>
    <w:rPr>
      <w:vertAlign w:val="superscript"/>
    </w:rPr>
  </w:style>
  <w:style w:type="paragraph" w:customStyle="1" w:styleId="c2">
    <w:name w:val="c2"/>
    <w:basedOn w:val="a"/>
    <w:rsid w:val="00E03630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E03630"/>
  </w:style>
  <w:style w:type="character" w:customStyle="1" w:styleId="c1">
    <w:name w:val="c1"/>
    <w:basedOn w:val="a0"/>
    <w:rsid w:val="00E03630"/>
  </w:style>
  <w:style w:type="paragraph" w:customStyle="1" w:styleId="ConsPlusNormal">
    <w:name w:val="ConsPlusNormal"/>
    <w:rsid w:val="00E0363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0A46B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Style4">
    <w:name w:val="Style4"/>
    <w:basedOn w:val="a"/>
    <w:uiPriority w:val="99"/>
    <w:rsid w:val="00846972"/>
    <w:pPr>
      <w:widowControl w:val="0"/>
      <w:autoSpaceDE w:val="0"/>
      <w:autoSpaceDN w:val="0"/>
      <w:adjustRightInd w:val="0"/>
      <w:spacing w:line="304" w:lineRule="exact"/>
      <w:ind w:firstLine="353"/>
      <w:jc w:val="both"/>
    </w:pPr>
    <w:rPr>
      <w:sz w:val="24"/>
      <w:szCs w:val="24"/>
    </w:rPr>
  </w:style>
  <w:style w:type="character" w:customStyle="1" w:styleId="FontStyle80">
    <w:name w:val="Font Style80"/>
    <w:basedOn w:val="a0"/>
    <w:uiPriority w:val="99"/>
    <w:rsid w:val="00846972"/>
    <w:rPr>
      <w:rFonts w:ascii="Times New Roman" w:hAnsi="Times New Roman" w:cs="Times New Roman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846972"/>
    <w:pPr>
      <w:spacing w:line="221" w:lineRule="atLeast"/>
    </w:pPr>
    <w:rPr>
      <w:rFonts w:ascii="BannikovaAP" w:eastAsia="Times New Roman" w:hAnsi="BannikovaAP"/>
      <w:color w:val="auto"/>
      <w:lang w:eastAsia="ru-RU"/>
    </w:rPr>
  </w:style>
  <w:style w:type="paragraph" w:customStyle="1" w:styleId="Style5">
    <w:name w:val="Style5"/>
    <w:basedOn w:val="a"/>
    <w:uiPriority w:val="99"/>
    <w:rsid w:val="00525DBB"/>
    <w:pPr>
      <w:widowControl w:val="0"/>
      <w:autoSpaceDE w:val="0"/>
      <w:autoSpaceDN w:val="0"/>
      <w:adjustRightInd w:val="0"/>
      <w:spacing w:line="307" w:lineRule="exact"/>
      <w:ind w:firstLine="353"/>
      <w:jc w:val="both"/>
    </w:pPr>
    <w:rPr>
      <w:sz w:val="24"/>
      <w:szCs w:val="24"/>
    </w:rPr>
  </w:style>
  <w:style w:type="character" w:styleId="af7">
    <w:name w:val="Strong"/>
    <w:basedOn w:val="a0"/>
    <w:uiPriority w:val="22"/>
    <w:qFormat/>
    <w:rsid w:val="009F63F2"/>
    <w:rPr>
      <w:b/>
      <w:bCs/>
    </w:rPr>
  </w:style>
  <w:style w:type="character" w:customStyle="1" w:styleId="FontStyle79">
    <w:name w:val="Font Style79"/>
    <w:basedOn w:val="a0"/>
    <w:uiPriority w:val="99"/>
    <w:rsid w:val="004041D2"/>
    <w:rPr>
      <w:rFonts w:ascii="Times New Roman" w:hAnsi="Times New Roman" w:cs="Times New Roman"/>
      <w:i/>
      <w:iCs/>
      <w:sz w:val="20"/>
      <w:szCs w:val="20"/>
    </w:rPr>
  </w:style>
  <w:style w:type="paragraph" w:customStyle="1" w:styleId="pagetext">
    <w:name w:val="page_text"/>
    <w:basedOn w:val="a"/>
    <w:rsid w:val="00EE145B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Pa4">
    <w:name w:val="Pa4"/>
    <w:basedOn w:val="Default"/>
    <w:next w:val="Default"/>
    <w:uiPriority w:val="99"/>
    <w:rsid w:val="00A15593"/>
    <w:pPr>
      <w:spacing w:line="261" w:lineRule="atLeast"/>
    </w:pPr>
    <w:rPr>
      <w:rFonts w:ascii="BannikovaAP" w:eastAsia="Times New Roman" w:hAnsi="BannikovaAP"/>
      <w:color w:val="auto"/>
      <w:lang w:eastAsia="ru-RU"/>
    </w:rPr>
  </w:style>
  <w:style w:type="paragraph" w:customStyle="1" w:styleId="Pa13">
    <w:name w:val="Pa13"/>
    <w:basedOn w:val="Default"/>
    <w:next w:val="Default"/>
    <w:uiPriority w:val="99"/>
    <w:rsid w:val="00A15593"/>
    <w:pPr>
      <w:spacing w:line="201" w:lineRule="atLeast"/>
    </w:pPr>
    <w:rPr>
      <w:rFonts w:ascii="BannikovaAP" w:eastAsia="Times New Roman" w:hAnsi="BannikovaAP"/>
      <w:color w:val="auto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5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9A8D8CA0D066856C9375F9F7CC2EA0C242B2A673219F6015048069CEhE3D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69A8D8CA0D066856C9375F9F7CC2EA0C242B2A673219F6015048069CEhE3D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9A8D8CA0D066856C936BF4E1A070ACC54AEBAC702090364C5BDB3499E49A22h738J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5D1CE-0298-47B0-A700-5AA0500D7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4857</Words>
  <Characters>40078</Characters>
  <Application>Microsoft Office Word</Application>
  <DocSecurity>0</DocSecurity>
  <Lines>333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pke</cp:lastModifiedBy>
  <cp:revision>2</cp:revision>
  <cp:lastPrinted>2015-03-19T06:09:00Z</cp:lastPrinted>
  <dcterms:created xsi:type="dcterms:W3CDTF">2017-04-24T08:47:00Z</dcterms:created>
  <dcterms:modified xsi:type="dcterms:W3CDTF">2017-04-24T08:47:00Z</dcterms:modified>
</cp:coreProperties>
</file>